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FB474C">
        <w:fldChar w:fldCharType="begin">
          <w:ffData>
            <w:name w:val="ТекстовоеПоле3"/>
            <w:enabled/>
            <w:calcOnExit w:val="0"/>
            <w:textInput>
              <w:default w:val="Оренбург"/>
            </w:textInput>
          </w:ffData>
        </w:fldChar>
      </w:r>
      <w:bookmarkStart w:id="1" w:name="ТекстовоеПоле3"/>
      <w:r w:rsidR="00FB474C">
        <w:instrText xml:space="preserve"> FORMTEXT </w:instrText>
      </w:r>
      <w:r w:rsidR="00FB474C">
        <w:fldChar w:fldCharType="separate"/>
      </w:r>
      <w:r w:rsidR="00FB474C">
        <w:rPr>
          <w:noProof/>
        </w:rPr>
        <w:t>Оренбург</w:t>
      </w:r>
      <w:r w:rsidR="00FB474C">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FB474C" w:rsidRPr="00C0430C" w:rsidRDefault="00FB474C" w:rsidP="00FB474C">
      <w:pPr>
        <w:pStyle w:val="af"/>
        <w:tabs>
          <w:tab w:val="left" w:pos="900"/>
        </w:tabs>
        <w:spacing w:before="0" w:beforeAutospacing="0" w:after="0" w:afterAutospacing="0"/>
        <w:ind w:firstLine="540"/>
        <w:jc w:val="both"/>
        <w:rPr>
          <w:rStyle w:val="a4"/>
        </w:rPr>
      </w:pPr>
      <w:r>
        <w:rPr>
          <w:i/>
        </w:rPr>
        <w:fldChar w:fldCharType="begin">
          <w:ffData>
            <w:name w:val=""/>
            <w:enabled/>
            <w:calcOnExit w:val="0"/>
            <w:textInput>
              <w:default w:val="Общество с ограниченной ответственностью «РН-Бурение» (ООО «РН-Бурение»))"/>
            </w:textInput>
          </w:ffData>
        </w:fldChar>
      </w:r>
      <w:r>
        <w:rPr>
          <w:i/>
        </w:rPr>
        <w:instrText xml:space="preserve"> FORMTEXT </w:instrText>
      </w:r>
      <w:r>
        <w:rPr>
          <w:i/>
        </w:rPr>
      </w:r>
      <w:r>
        <w:rPr>
          <w:i/>
        </w:rPr>
        <w:fldChar w:fldCharType="separate"/>
      </w:r>
      <w:r>
        <w:rPr>
          <w:i/>
          <w:noProof/>
        </w:rPr>
        <w:t>Общество с ограниченной ответственностью «РН-Бурение» (ООО «РН-Бурение»))</w:t>
      </w:r>
      <w:r>
        <w:rPr>
          <w:i/>
        </w:rPr>
        <w:fldChar w:fldCharType="end"/>
      </w:r>
      <w:proofErr w:type="gramStart"/>
      <w:r>
        <w:rPr>
          <w:i/>
        </w:rPr>
        <w:t>,</w:t>
      </w:r>
      <w:r w:rsidRPr="001A2773">
        <w:t xml:space="preserve"> </w:t>
      </w:r>
      <w:r w:rsidRPr="00C0430C">
        <w:t xml:space="preserve">именуемое в дальнейшем </w:t>
      </w:r>
      <w:r w:rsidRPr="00C0430C">
        <w:rPr>
          <w:b/>
        </w:rPr>
        <w:t>Продавец</w:t>
      </w:r>
      <w:r w:rsidRPr="00C0430C">
        <w:t>, в лице</w:t>
      </w:r>
      <w:r>
        <w:t xml:space="preserve"> </w:t>
      </w:r>
      <w:proofErr w:type="gramEnd"/>
      <w:r>
        <w:rPr>
          <w:i/>
        </w:rPr>
        <w:fldChar w:fldCharType="begin">
          <w:ffData>
            <w:name w:val=""/>
            <w:enabled/>
            <w:calcOnExit w:val="0"/>
            <w:textInput>
              <w:default w:val="директора Оренбургского филиала Харитонова Виктора Егоровича"/>
            </w:textInput>
          </w:ffData>
        </w:fldChar>
      </w:r>
      <w:r>
        <w:rPr>
          <w:i/>
        </w:rPr>
        <w:instrText xml:space="preserve"> FORMTEXT </w:instrText>
      </w:r>
      <w:r>
        <w:rPr>
          <w:i/>
        </w:rPr>
      </w:r>
      <w:r>
        <w:rPr>
          <w:i/>
        </w:rPr>
        <w:fldChar w:fldCharType="separate"/>
      </w:r>
      <w:r>
        <w:rPr>
          <w:i/>
          <w:noProof/>
        </w:rPr>
        <w:t>директора Оренбургского филиала Харитонова Виктора Егоровича</w:t>
      </w:r>
      <w:r>
        <w:rPr>
          <w:i/>
        </w:rPr>
        <w:fldChar w:fldCharType="end"/>
      </w:r>
      <w:proofErr w:type="gramStart"/>
      <w:r w:rsidRPr="00C0430C">
        <w:t>, действующего на основании</w:t>
      </w:r>
      <w:r>
        <w:t xml:space="preserve"> </w:t>
      </w:r>
      <w:proofErr w:type="gramEnd"/>
      <w:r w:rsidR="006F33ED">
        <w:fldChar w:fldCharType="begin">
          <w:ffData>
            <w:name w:val=""/>
            <w:enabled/>
            <w:calcOnExit w:val="0"/>
            <w:textInput>
              <w:default w:val="доверенности №___ от «___» _______ 201__г."/>
            </w:textInput>
          </w:ffData>
        </w:fldChar>
      </w:r>
      <w:r w:rsidR="006F33ED">
        <w:instrText xml:space="preserve"> FORMTEXT </w:instrText>
      </w:r>
      <w:r w:rsidR="006F33ED">
        <w:fldChar w:fldCharType="separate"/>
      </w:r>
      <w:r w:rsidR="006F33ED">
        <w:rPr>
          <w:noProof/>
        </w:rPr>
        <w:t>доверенности №___ от «___» _______ 201__г.</w:t>
      </w:r>
      <w:r w:rsidR="006F33ED">
        <w:fldChar w:fldCharType="end"/>
      </w:r>
      <w:proofErr w:type="gramStart"/>
      <w:r>
        <w:t xml:space="preserve">, </w:t>
      </w:r>
      <w:r w:rsidRPr="00C0430C">
        <w:t xml:space="preserve"> с одной стороны,</w:t>
      </w:r>
      <w:r w:rsidRPr="00C0430C">
        <w:rPr>
          <w:rStyle w:val="a4"/>
        </w:rPr>
        <w:t xml:space="preserve"> и </w:t>
      </w:r>
      <w:proofErr w:type="gramEnd"/>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Pr>
          <w:i/>
          <w:noProof/>
        </w:rPr>
        <w:t>__________ (указывается организационно-правовая форма и наименование юридического лица)</w:t>
      </w:r>
      <w:r w:rsidRPr="001A2773">
        <w:rPr>
          <w:i/>
        </w:rPr>
        <w:fldChar w:fldCharType="end"/>
      </w:r>
      <w:proofErr w:type="gramStart"/>
      <w:r>
        <w:rPr>
          <w:i/>
        </w:rPr>
        <w:t>,</w:t>
      </w:r>
      <w:r>
        <w:t xml:space="preserve"> </w:t>
      </w:r>
      <w:r w:rsidRPr="00C0430C">
        <w:rPr>
          <w:rStyle w:val="a4"/>
        </w:rPr>
        <w:t xml:space="preserve">именуемое в дальнейшем </w:t>
      </w:r>
      <w:r w:rsidRPr="00C0430C">
        <w:rPr>
          <w:rStyle w:val="a4"/>
          <w:b/>
        </w:rPr>
        <w:t>Покупатель</w:t>
      </w:r>
      <w:r w:rsidRPr="00C0430C">
        <w:rPr>
          <w:rStyle w:val="a4"/>
        </w:rPr>
        <w:t xml:space="preserve"> в лице</w:t>
      </w:r>
      <w:r>
        <w:rPr>
          <w:rStyle w:val="a4"/>
        </w:rPr>
        <w:t xml:space="preserve"> </w:t>
      </w:r>
      <w:proofErr w:type="gramEnd"/>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Pr>
          <w:i/>
          <w:noProof/>
        </w:rPr>
        <w:t>__________ (должность и ФИО)</w:t>
      </w:r>
      <w:r w:rsidRPr="001A2773">
        <w:rPr>
          <w:i/>
        </w:rPr>
        <w:fldChar w:fldCharType="end"/>
      </w:r>
      <w:proofErr w:type="gramStart"/>
      <w:r w:rsidRPr="00C0430C">
        <w:rPr>
          <w:rStyle w:val="a4"/>
        </w:rPr>
        <w:t>, действующего на основании</w:t>
      </w:r>
      <w:r>
        <w:rPr>
          <w:rStyle w:val="a4"/>
        </w:rPr>
        <w:t xml:space="preserve"> </w:t>
      </w:r>
      <w:proofErr w:type="gramEnd"/>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proofErr w:type="gramStart"/>
      <w:r w:rsidRPr="00C0430C">
        <w:rPr>
          <w:rStyle w:val="a4"/>
        </w:rPr>
        <w:t xml:space="preserve">, именуемые в дальнейшем </w:t>
      </w:r>
      <w:r w:rsidRPr="00C0430C">
        <w:rPr>
          <w:rStyle w:val="a4"/>
          <w:b/>
        </w:rPr>
        <w:t>Сторона</w:t>
      </w:r>
      <w:r w:rsidRPr="00C0430C">
        <w:rPr>
          <w:rStyle w:val="a4"/>
        </w:rPr>
        <w:t xml:space="preserve"> и </w:t>
      </w:r>
      <w:r w:rsidRPr="00C0430C">
        <w:rPr>
          <w:rStyle w:val="a4"/>
          <w:b/>
        </w:rPr>
        <w:t>Стороны</w:t>
      </w:r>
      <w:r w:rsidRPr="00C0430C">
        <w:rPr>
          <w:rStyle w:val="a4"/>
        </w:rPr>
        <w:t>, заключили настоящий договор (далее – Договор</w:t>
      </w:r>
      <w:proofErr w:type="gramEnd"/>
      <w:r w:rsidRPr="00C0430C">
        <w:rPr>
          <w:rStyle w:val="a4"/>
        </w:rPr>
        <w:t xml:space="preserve">) о нижеследующем: </w:t>
      </w:r>
    </w:p>
    <w:p w:rsidR="00A00306" w:rsidRDefault="00A00306" w:rsidP="00C0430C">
      <w:pPr>
        <w:tabs>
          <w:tab w:val="left" w:pos="900"/>
          <w:tab w:val="left" w:pos="4140"/>
        </w:tabs>
        <w:spacing w:line="240" w:lineRule="auto"/>
        <w:ind w:left="180"/>
        <w:jc w:val="center"/>
        <w:rPr>
          <w:rFonts w:ascii="Times New Roman" w:hAnsi="Times New Roman"/>
          <w:b/>
          <w:bCs/>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w:t>
      </w:r>
      <w:proofErr w:type="gramStart"/>
      <w:r>
        <w:t xml:space="preserve">Невостребованные производством ликвидные  ТМЦ - </w:t>
      </w:r>
      <w:r w:rsidR="008245DC" w:rsidRPr="00AA5ED9">
        <w:t xml:space="preserve">не бывшие в употреблении,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4813E7">
        <w:rPr>
          <w:color w:val="000000"/>
          <w:spacing w:val="-2"/>
        </w:rPr>
        <w:t>.</w:t>
      </w:r>
      <w:proofErr w:type="gramEnd"/>
    </w:p>
    <w:p w:rsidR="004D3A37" w:rsidRDefault="004D3A37" w:rsidP="004D3A37">
      <w:pPr>
        <w:pStyle w:val="a9"/>
        <w:tabs>
          <w:tab w:val="num" w:pos="1170"/>
        </w:tabs>
        <w:spacing w:after="0"/>
        <w:ind w:left="0"/>
        <w:jc w:val="both"/>
      </w:pPr>
      <w:r w:rsidRPr="00B34445">
        <w:t xml:space="preserve">Неликвидные </w:t>
      </w:r>
      <w:r>
        <w:t xml:space="preserve">ТМЦ – </w:t>
      </w:r>
      <w:r w:rsidR="004813E7" w:rsidRPr="00D209AD">
        <w:t>не пригодные для использования по прямому назначению</w:t>
      </w:r>
      <w:r w:rsidR="004813E7">
        <w:t xml:space="preserve"> ТМЦ</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813E7">
        <w:t>ТМЦ</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w:t>
      </w:r>
      <w:proofErr w:type="gramStart"/>
      <w:r w:rsidR="004813E7" w:rsidRPr="00963825">
        <w:t>неликвидным</w:t>
      </w:r>
      <w:proofErr w:type="gramEnd"/>
      <w:r w:rsidR="004813E7" w:rsidRPr="00963825">
        <w:t xml:space="preserve"> </w:t>
      </w:r>
      <w:r w:rsidR="004813E7">
        <w:t>ТМЦ</w:t>
      </w:r>
      <w:r w:rsidR="004813E7" w:rsidRPr="00963825">
        <w:t xml:space="preserve"> относится</w:t>
      </w:r>
      <w:r w:rsidR="00C70914">
        <w:t>, в том числе,</w:t>
      </w:r>
      <w:r w:rsidR="004813E7" w:rsidRPr="00963825">
        <w:t xml:space="preserve"> лом черных и цветных металлов</w:t>
      </w:r>
      <w:r>
        <w:t>.</w:t>
      </w:r>
    </w:p>
    <w:p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Default="00C0430C" w:rsidP="00C0430C">
      <w:pPr>
        <w:pStyle w:val="a9"/>
        <w:spacing w:after="0"/>
        <w:ind w:left="0"/>
        <w:jc w:val="both"/>
      </w:pPr>
      <w:r w:rsidRPr="00C0430C">
        <w:t>2.1. П</w:t>
      </w:r>
      <w:r w:rsidR="00EB5331">
        <w:t xml:space="preserve">ередача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w:t>
      </w:r>
      <w:r w:rsidR="00EB5331">
        <w:t>следующем порядке:</w:t>
      </w:r>
    </w:p>
    <w:p w:rsidR="00EB5331" w:rsidRDefault="00EB5331" w:rsidP="003D0D4C">
      <w:pPr>
        <w:pStyle w:val="a9"/>
        <w:spacing w:after="0"/>
        <w:ind w:left="0" w:firstLine="567"/>
        <w:jc w:val="both"/>
      </w:pPr>
      <w:proofErr w:type="gramStart"/>
      <w:r>
        <w:t xml:space="preserve">(а) передача первой части ТМЦ – </w:t>
      </w:r>
      <w:proofErr w:type="gramEnd"/>
      <w:r w:rsidR="003D0D4C">
        <w:fldChar w:fldCharType="begin">
          <w:ffData>
            <w:name w:val="ТекстовоеПоле756"/>
            <w:enabled/>
            <w:calcOnExit w:val="0"/>
            <w:textInput>
              <w:default w:val="40%"/>
            </w:textInput>
          </w:ffData>
        </w:fldChar>
      </w:r>
      <w:bookmarkStart w:id="2" w:name="ТекстовоеПоле756"/>
      <w:r w:rsidR="003D0D4C">
        <w:instrText xml:space="preserve"> FORMTEXT </w:instrText>
      </w:r>
      <w:r w:rsidR="003D0D4C">
        <w:fldChar w:fldCharType="separate"/>
      </w:r>
      <w:r w:rsidR="003D0D4C">
        <w:rPr>
          <w:noProof/>
        </w:rPr>
        <w:t>40%</w:t>
      </w:r>
      <w:r w:rsidR="003D0D4C">
        <w:fldChar w:fldCharType="end"/>
      </w:r>
      <w:bookmarkEnd w:id="2"/>
      <w:proofErr w:type="gramStart"/>
      <w:r>
        <w:t xml:space="preserve"> от общ</w:t>
      </w:r>
      <w:r w:rsidR="006D0CC9">
        <w:t>ей</w:t>
      </w:r>
      <w:r>
        <w:t xml:space="preserve"> </w:t>
      </w:r>
      <w:r w:rsidR="006D0CC9">
        <w:t>стоимости</w:t>
      </w:r>
      <w:r>
        <w:t xml:space="preserve"> всех ТМЦ, указанных в Приложении №1 к настоящему Договору, производится в </w:t>
      </w:r>
      <w:r w:rsidR="00C0430C" w:rsidRPr="00C0430C">
        <w:t xml:space="preserve">течение </w:t>
      </w:r>
      <w:proofErr w:type="gramEnd"/>
      <w:r w:rsidR="00EE11C6">
        <w:fldChar w:fldCharType="begin">
          <w:ffData>
            <w:name w:val=""/>
            <w:enabled/>
            <w:calcOnExit w:val="0"/>
            <w:textInput>
              <w:default w:val="45"/>
            </w:textInput>
          </w:ffData>
        </w:fldChar>
      </w:r>
      <w:r w:rsidR="00EE11C6">
        <w:instrText xml:space="preserve"> FORMTEXT </w:instrText>
      </w:r>
      <w:r w:rsidR="00EE11C6">
        <w:fldChar w:fldCharType="separate"/>
      </w:r>
      <w:r w:rsidR="00EE11C6">
        <w:rPr>
          <w:noProof/>
        </w:rPr>
        <w:t>45</w:t>
      </w:r>
      <w:r w:rsidR="00EE11C6">
        <w:fldChar w:fldCharType="end"/>
      </w:r>
      <w:proofErr w:type="gramStart"/>
      <w:r w:rsidR="00C0430C" w:rsidRPr="00C0430C">
        <w:t xml:space="preserve"> </w:t>
      </w:r>
      <w:r>
        <w:t>календарных</w:t>
      </w:r>
      <w:r w:rsidR="00C0430C" w:rsidRPr="00C0430C">
        <w:t xml:space="preserve"> дней</w:t>
      </w:r>
      <w:r w:rsidR="003D0D4C">
        <w:t xml:space="preserve">, но не более </w:t>
      </w:r>
      <w:proofErr w:type="gramEnd"/>
      <w:r w:rsidR="003D0D4C">
        <w:fldChar w:fldCharType="begin">
          <w:ffData>
            <w:name w:val="ТекстовоеПоле755"/>
            <w:enabled/>
            <w:calcOnExit w:val="0"/>
            <w:textInput>
              <w:default w:val="  45  "/>
            </w:textInput>
          </w:ffData>
        </w:fldChar>
      </w:r>
      <w:bookmarkStart w:id="3" w:name="ТекстовоеПоле755"/>
      <w:r w:rsidR="003D0D4C">
        <w:instrText xml:space="preserve"> FORMTEXT </w:instrText>
      </w:r>
      <w:r w:rsidR="003D0D4C">
        <w:fldChar w:fldCharType="separate"/>
      </w:r>
      <w:r w:rsidR="003D0D4C">
        <w:rPr>
          <w:noProof/>
        </w:rPr>
        <w:t xml:space="preserve">  45  </w:t>
      </w:r>
      <w:r w:rsidR="003D0D4C">
        <w:fldChar w:fldCharType="end"/>
      </w:r>
      <w:bookmarkEnd w:id="3"/>
      <w:proofErr w:type="gramStart"/>
      <w:r w:rsidR="003D0D4C">
        <w:t xml:space="preserve"> календарных дней </w:t>
      </w:r>
      <w:r w:rsidR="00C0430C" w:rsidRPr="00C0430C">
        <w:t xml:space="preserve"> с момента поступления </w:t>
      </w:r>
      <w:r>
        <w:t xml:space="preserve">оплаты в размере </w:t>
      </w:r>
      <w:proofErr w:type="gramEnd"/>
      <w:r w:rsidR="003D0D4C">
        <w:fldChar w:fldCharType="begin">
          <w:ffData>
            <w:name w:val="ТекстовоеПоле758"/>
            <w:enabled/>
            <w:calcOnExit w:val="0"/>
            <w:textInput>
              <w:default w:val=" 50% "/>
            </w:textInput>
          </w:ffData>
        </w:fldChar>
      </w:r>
      <w:bookmarkStart w:id="4" w:name="ТекстовоеПоле758"/>
      <w:r w:rsidR="003D0D4C">
        <w:instrText xml:space="preserve"> FORMTEXT </w:instrText>
      </w:r>
      <w:r w:rsidR="003D0D4C">
        <w:fldChar w:fldCharType="separate"/>
      </w:r>
      <w:r w:rsidR="003D0D4C">
        <w:rPr>
          <w:noProof/>
        </w:rPr>
        <w:t xml:space="preserve"> 50% </w:t>
      </w:r>
      <w:r w:rsidR="003D0D4C">
        <w:fldChar w:fldCharType="end"/>
      </w:r>
      <w:bookmarkEnd w:id="4"/>
      <w:proofErr w:type="gramStart"/>
      <w:r w:rsidR="00C0430C" w:rsidRPr="00C0430C">
        <w:t xml:space="preserve"> </w:t>
      </w:r>
      <w:r>
        <w:t>от общей стоимости всех</w:t>
      </w:r>
      <w:r w:rsidR="00C0430C" w:rsidRPr="00C0430C">
        <w:t xml:space="preserve"> Т</w:t>
      </w:r>
      <w:r w:rsidR="005D1E56">
        <w:t>МЦ</w:t>
      </w:r>
      <w:r>
        <w:t xml:space="preserve">, на территории </w:t>
      </w:r>
      <w:r w:rsidRPr="003D0D4C">
        <w:rPr>
          <w:b/>
        </w:rPr>
        <w:t>Продавца</w:t>
      </w:r>
      <w:r>
        <w:t xml:space="preserve">, в месте нахождения ТМЦ, путем выборки </w:t>
      </w:r>
      <w:r w:rsidRPr="003D0D4C">
        <w:rPr>
          <w:b/>
        </w:rPr>
        <w:t>Покупателем</w:t>
      </w:r>
      <w:r>
        <w:t>;</w:t>
      </w:r>
      <w:proofErr w:type="gramEnd"/>
    </w:p>
    <w:p w:rsidR="003D0D4C" w:rsidRDefault="003D0D4C" w:rsidP="003D0D4C">
      <w:pPr>
        <w:pStyle w:val="a9"/>
        <w:spacing w:after="0"/>
        <w:ind w:left="0" w:firstLine="567"/>
        <w:jc w:val="both"/>
      </w:pPr>
      <w:r>
        <w:t xml:space="preserve">(б) передача второй части ТМЦ – </w:t>
      </w:r>
      <w:r>
        <w:fldChar w:fldCharType="begin">
          <w:ffData>
            <w:name w:val="ТекстовоеПоле757"/>
            <w:enabled/>
            <w:calcOnExit w:val="0"/>
            <w:textInput>
              <w:default w:val=" 60% "/>
            </w:textInput>
          </w:ffData>
        </w:fldChar>
      </w:r>
      <w:bookmarkStart w:id="5" w:name="ТекстовоеПоле757"/>
      <w:r>
        <w:instrText xml:space="preserve"> FORMTEXT </w:instrText>
      </w:r>
      <w:r>
        <w:fldChar w:fldCharType="separate"/>
      </w:r>
      <w:r>
        <w:rPr>
          <w:noProof/>
        </w:rPr>
        <w:t xml:space="preserve"> 60% </w:t>
      </w:r>
      <w:r>
        <w:fldChar w:fldCharType="end"/>
      </w:r>
      <w:bookmarkEnd w:id="5"/>
      <w:r>
        <w:t xml:space="preserve"> от обще</w:t>
      </w:r>
      <w:r w:rsidR="006D0CC9">
        <w:t>й</w:t>
      </w:r>
      <w:r>
        <w:t xml:space="preserve"> </w:t>
      </w:r>
      <w:r w:rsidR="006D0CC9">
        <w:t xml:space="preserve">стоимости </w:t>
      </w:r>
      <w:r>
        <w:t xml:space="preserve">всех ТМЦ, указанных в Приложении №1 к настоящему Договору, производится в </w:t>
      </w:r>
      <w:r w:rsidRPr="00C0430C">
        <w:t xml:space="preserve">течение </w:t>
      </w:r>
      <w:r w:rsidR="00EE11C6">
        <w:fldChar w:fldCharType="begin">
          <w:ffData>
            <w:name w:val=""/>
            <w:enabled/>
            <w:calcOnExit w:val="0"/>
            <w:textInput>
              <w:default w:val="45"/>
            </w:textInput>
          </w:ffData>
        </w:fldChar>
      </w:r>
      <w:r w:rsidR="00EE11C6">
        <w:instrText xml:space="preserve"> FORMTEXT </w:instrText>
      </w:r>
      <w:r w:rsidR="00EE11C6">
        <w:fldChar w:fldCharType="separate"/>
      </w:r>
      <w:r w:rsidR="00EE11C6">
        <w:rPr>
          <w:noProof/>
        </w:rPr>
        <w:t>45</w:t>
      </w:r>
      <w:r w:rsidR="00EE11C6">
        <w:fldChar w:fldCharType="end"/>
      </w:r>
      <w:r w:rsidRPr="00C0430C">
        <w:t xml:space="preserve"> </w:t>
      </w:r>
      <w:r>
        <w:t>календарных</w:t>
      </w:r>
      <w:r w:rsidRPr="00C0430C">
        <w:t xml:space="preserve"> дней</w:t>
      </w:r>
      <w:r>
        <w:t xml:space="preserve">, но не более </w:t>
      </w:r>
      <w:r>
        <w:fldChar w:fldCharType="begin">
          <w:ffData>
            <w:name w:val="ТекстовоеПоле755"/>
            <w:enabled/>
            <w:calcOnExit w:val="0"/>
            <w:textInput>
              <w:default w:val="  45  "/>
            </w:textInput>
          </w:ffData>
        </w:fldChar>
      </w:r>
      <w:r>
        <w:instrText xml:space="preserve"> FORMTEXT </w:instrText>
      </w:r>
      <w:r>
        <w:fldChar w:fldCharType="separate"/>
      </w:r>
      <w:r>
        <w:rPr>
          <w:noProof/>
        </w:rPr>
        <w:t xml:space="preserve">  45  </w:t>
      </w:r>
      <w:r>
        <w:fldChar w:fldCharType="end"/>
      </w:r>
      <w:r>
        <w:t xml:space="preserve"> календарных дней</w:t>
      </w:r>
      <w:r w:rsidRPr="00C0430C">
        <w:t xml:space="preserve"> с момента поступления </w:t>
      </w:r>
      <w:r>
        <w:t xml:space="preserve">оставшейся оплаты, на территории </w:t>
      </w:r>
      <w:r w:rsidRPr="003D0D4C">
        <w:rPr>
          <w:b/>
        </w:rPr>
        <w:t>Продавца</w:t>
      </w:r>
      <w:r>
        <w:t xml:space="preserve">, в месте нахождения ТМЦ, путем выборки </w:t>
      </w:r>
      <w:r w:rsidRPr="003D0D4C">
        <w:rPr>
          <w:b/>
        </w:rPr>
        <w:t>Покупателем</w:t>
      </w:r>
      <w:r>
        <w:t>;</w:t>
      </w:r>
    </w:p>
    <w:p w:rsidR="00C0430C" w:rsidRPr="00C0430C" w:rsidRDefault="00C0430C" w:rsidP="00C0430C">
      <w:pPr>
        <w:pStyle w:val="a9"/>
        <w:spacing w:after="0"/>
        <w:ind w:left="0"/>
        <w:jc w:val="both"/>
      </w:pPr>
      <w:r w:rsidRPr="00C0430C">
        <w:t>2.</w:t>
      </w:r>
      <w:r w:rsidR="003D0D4C">
        <w:t>2</w:t>
      </w:r>
      <w:r w:rsidRPr="00C0430C">
        <w:t>.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6"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6"/>
      <w:r w:rsidR="007D4FB7" w:rsidRPr="007D4FB7">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w:t>
      </w:r>
      <w:proofErr w:type="gramStart"/>
      <w:r w:rsidR="007D4FB7" w:rsidRPr="007D4FB7">
        <w:t>случае</w:t>
      </w:r>
      <w:proofErr w:type="gramEnd"/>
      <w:r w:rsidR="007D4FB7" w:rsidRPr="007D4FB7">
        <w:t xml:space="preserve"> оплате подлежит фактически переданное Покупателю </w:t>
      </w:r>
      <w:r w:rsidR="007D4FB7" w:rsidRPr="007D4FB7">
        <w:lastRenderedPageBreak/>
        <w:t>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3D0D4C" w:rsidP="00C0430C">
      <w:pPr>
        <w:pStyle w:val="a9"/>
        <w:spacing w:after="0"/>
        <w:ind w:left="0"/>
        <w:jc w:val="both"/>
      </w:pPr>
      <w:r>
        <w:t>2.3</w:t>
      </w:r>
      <w:r w:rsidR="00C0430C" w:rsidRPr="00C0430C">
        <w:t xml:space="preserve">. </w:t>
      </w:r>
      <w:r w:rsidR="002E6D4E">
        <w:t xml:space="preserve">Невостребованные ликвидные </w:t>
      </w:r>
      <w:r w:rsidR="00C0430C" w:rsidRPr="00C0430C">
        <w:t>Т</w:t>
      </w:r>
      <w:r w:rsidR="00AB2734">
        <w:t>МЦ</w:t>
      </w:r>
      <w:r w:rsidR="00C0430C" w:rsidRPr="00C0430C">
        <w:t xml:space="preserve"> переда</w:t>
      </w:r>
      <w:r w:rsidR="002E6D4E">
        <w:t>ю</w:t>
      </w:r>
      <w:r w:rsidR="00C0430C" w:rsidRPr="00C0430C">
        <w:t xml:space="preserve">тся в состоянии, позволяющем </w:t>
      </w:r>
      <w:r w:rsidR="00121642">
        <w:t>их</w:t>
      </w:r>
      <w:r w:rsidR="00C0430C" w:rsidRPr="00C0430C">
        <w:t xml:space="preserve"> эксплуатацию в соответствии с назначением Т</w:t>
      </w:r>
      <w:r w:rsidR="00AB2734">
        <w:t>МЦ</w:t>
      </w:r>
      <w:r w:rsidR="00C0430C"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00C0430C" w:rsidRPr="00C0430C">
        <w:t xml:space="preserve"> </w:t>
      </w:r>
      <w:r w:rsidR="00AB2734">
        <w:t>мо</w:t>
      </w:r>
      <w:r w:rsidR="00C0430C" w:rsidRPr="00C0430C">
        <w:t>жет не соответствовать ГОСТам, техническим условиям на данный вид Т</w:t>
      </w:r>
      <w:r w:rsidR="00AB2734">
        <w:t>МЦ</w:t>
      </w:r>
      <w:r w:rsidR="00C0430C"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00C0430C" w:rsidRPr="00C0430C">
        <w:rPr>
          <w:b/>
        </w:rPr>
        <w:t>Покупателю</w:t>
      </w:r>
      <w:r w:rsidR="00C0430C" w:rsidRPr="00C0430C">
        <w:t>.</w:t>
      </w:r>
    </w:p>
    <w:p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w:t>
      </w:r>
      <w:r w:rsidR="003D0D4C">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B74FD3">
        <w:rPr>
          <w:rFonts w:ascii="Times New Roman" w:hAnsi="Times New Roman"/>
          <w:sz w:val="24"/>
          <w:szCs w:val="24"/>
        </w:rPr>
        <w:t>2</w:t>
      </w:r>
      <w:r>
        <w:rPr>
          <w:rFonts w:ascii="Times New Roman" w:hAnsi="Times New Roman"/>
          <w:sz w:val="24"/>
          <w:szCs w:val="24"/>
        </w:rPr>
        <w:t>.</w:t>
      </w:r>
      <w:r w:rsidR="00103573">
        <w:rPr>
          <w:rFonts w:ascii="Times New Roman" w:hAnsi="Times New Roman"/>
          <w:sz w:val="24"/>
          <w:szCs w:val="24"/>
        </w:rPr>
        <w:t xml:space="preserve"> </w:t>
      </w:r>
      <w:r>
        <w:rPr>
          <w:rFonts w:ascii="Times New Roman" w:hAnsi="Times New Roman"/>
          <w:sz w:val="24"/>
          <w:szCs w:val="24"/>
        </w:rPr>
        <w:t>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914D31" w:rsidRDefault="00C0430C" w:rsidP="00FB474C">
      <w:pPr>
        <w:pStyle w:val="a5"/>
        <w:jc w:val="both"/>
      </w:pPr>
      <w:r w:rsidRPr="00C0430C">
        <w:t xml:space="preserve">3.2. </w:t>
      </w:r>
      <w:r w:rsidR="00FB474C">
        <w:rPr>
          <w:highlight w:val="lightGray"/>
        </w:rPr>
        <w:fldChar w:fldCharType="begin">
          <w:ffData>
            <w:name w:val="ТекстовоеПоле772"/>
            <w:enabled/>
            <w:calcOnExit w:val="0"/>
            <w:textInput>
              <w:default w:val="Поскольку операции по реализации  лома и отходов стальных и цветных металлов подлежат налогообложению НДС на территории РФ, а обязанность по исчислению и уплате НДС возлагается на Покупателя как налогового агента "/>
            </w:textInput>
          </w:ffData>
        </w:fldChar>
      </w:r>
      <w:bookmarkStart w:id="7" w:name="ТекстовоеПоле772"/>
      <w:r w:rsidR="00FB474C">
        <w:rPr>
          <w:highlight w:val="lightGray"/>
        </w:rPr>
        <w:instrText xml:space="preserve"> FORMTEXT </w:instrText>
      </w:r>
      <w:r w:rsidR="00FB474C">
        <w:rPr>
          <w:highlight w:val="lightGray"/>
        </w:rPr>
      </w:r>
      <w:r w:rsidR="00FB474C">
        <w:rPr>
          <w:highlight w:val="lightGray"/>
        </w:rPr>
        <w:fldChar w:fldCharType="separate"/>
      </w:r>
      <w:r w:rsidR="00FB474C">
        <w:rPr>
          <w:noProof/>
          <w:highlight w:val="lightGray"/>
        </w:rPr>
        <w:t xml:space="preserve">Поскольку операции по реализации  лома и отходов стальных и цветных металлов подлежат налогообложению НДС на территории РФ, а обязанность по исчислению и уплате НДС возлагается на Покупателя как налогового агента </w:t>
      </w:r>
      <w:r w:rsidR="00FB474C">
        <w:rPr>
          <w:highlight w:val="lightGray"/>
        </w:rPr>
        <w:fldChar w:fldCharType="end"/>
      </w:r>
      <w:bookmarkEnd w:id="7"/>
      <w:r w:rsidR="00FB474C">
        <w:rPr>
          <w:highlight w:val="lightGray"/>
        </w:rPr>
        <w:fldChar w:fldCharType="begin">
          <w:ffData>
            <w:name w:val="ТекстовоеПоле773"/>
            <w:enabled/>
            <w:calcOnExit w:val="0"/>
            <w:textInput>
              <w:default w:val="(п.8 ст.161 НК РФ), Покупатель при приобретении лома и отходов стальных и цветных металлов обязан исчислить НДС расчетным методом (п.4 ст.164 НК РФ) и уплатить соответствующую сумму в бюджет."/>
            </w:textInput>
          </w:ffData>
        </w:fldChar>
      </w:r>
      <w:bookmarkStart w:id="8" w:name="ТекстовоеПоле773"/>
      <w:r w:rsidR="00FB474C">
        <w:rPr>
          <w:highlight w:val="lightGray"/>
        </w:rPr>
        <w:instrText xml:space="preserve"> FORMTEXT </w:instrText>
      </w:r>
      <w:r w:rsidR="00FB474C">
        <w:rPr>
          <w:highlight w:val="lightGray"/>
        </w:rPr>
      </w:r>
      <w:r w:rsidR="00FB474C">
        <w:rPr>
          <w:highlight w:val="lightGray"/>
        </w:rPr>
        <w:fldChar w:fldCharType="separate"/>
      </w:r>
      <w:r w:rsidR="00FB474C">
        <w:rPr>
          <w:noProof/>
          <w:highlight w:val="lightGray"/>
        </w:rPr>
        <w:t>(п.8 ст.161 НК РФ), Покупатель при приобретении лома и отходов стальных и цветных металлов обязан исчислить НДС расчетным методом (п.4 ст.164 НК РФ) и уплатить соответствующую сумму в бюджет.</w:t>
      </w:r>
      <w:r w:rsidR="00FB474C">
        <w:rPr>
          <w:highlight w:val="lightGray"/>
        </w:rPr>
        <w:fldChar w:fldCharType="end"/>
      </w:r>
      <w:bookmarkEnd w:id="8"/>
      <w:r w:rsidR="00914D31" w:rsidRPr="0040731B">
        <w:rPr>
          <w:highlight w:val="lightGray"/>
        </w:rPr>
        <w:t xml:space="preserve"> </w:t>
      </w:r>
      <w:r w:rsidR="00FB474C">
        <w:rPr>
          <w:highlight w:val="lightGray"/>
        </w:rPr>
        <w:fldChar w:fldCharType="begin">
          <w:ffData>
            <w:name w:val="ТекстовоеПоле774"/>
            <w:enabled/>
            <w:calcOnExit w:val="0"/>
            <w:textInput>
              <w:default w:val="При этом определенная настоящим Договором стоимость лома и отходов стальных и цветных металлов, подлежащая оплате Продавцу, уменьшению не подлежит."/>
            </w:textInput>
          </w:ffData>
        </w:fldChar>
      </w:r>
      <w:bookmarkStart w:id="9" w:name="ТекстовоеПоле774"/>
      <w:r w:rsidR="00FB474C">
        <w:rPr>
          <w:highlight w:val="lightGray"/>
        </w:rPr>
        <w:instrText xml:space="preserve"> FORMTEXT </w:instrText>
      </w:r>
      <w:r w:rsidR="00FB474C">
        <w:rPr>
          <w:highlight w:val="lightGray"/>
        </w:rPr>
      </w:r>
      <w:r w:rsidR="00FB474C">
        <w:rPr>
          <w:highlight w:val="lightGray"/>
        </w:rPr>
        <w:fldChar w:fldCharType="separate"/>
      </w:r>
      <w:r w:rsidR="00FB474C">
        <w:rPr>
          <w:noProof/>
          <w:highlight w:val="lightGray"/>
        </w:rPr>
        <w:t>При этом определенная настоящим Договором стоимость лома и отходов стальных и цветных металлов, подлежащая оплате Продавцу, уменьшению не подлежит.</w:t>
      </w:r>
      <w:r w:rsidR="00FB474C">
        <w:rPr>
          <w:highlight w:val="lightGray"/>
        </w:rPr>
        <w:fldChar w:fldCharType="end"/>
      </w:r>
      <w:bookmarkEnd w:id="9"/>
    </w:p>
    <w:p w:rsidR="00914D31" w:rsidRPr="003059BF" w:rsidRDefault="00914D31" w:rsidP="00914D31">
      <w:pPr>
        <w:pStyle w:val="a5"/>
        <w:jc w:val="both"/>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w:t>
      </w:r>
      <w:r w:rsidR="001E69E1">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10" w:name="ТекстовоеПоле759"/>
      <w:r w:rsidR="001E69E1">
        <w:instrText xml:space="preserve"> FORMTEXT </w:instrText>
      </w:r>
      <w:r w:rsidR="001E69E1">
        <w:fldChar w:fldCharType="separate"/>
      </w:r>
      <w:r w:rsidR="001E69E1">
        <w:rPr>
          <w:noProof/>
        </w:rPr>
        <w:t>двумя равными частями по 50% от общей стоимости всех ТМЦ, указанных в Приложении №1 к настоящему Договору</w:t>
      </w:r>
      <w:r w:rsidR="001E69E1">
        <w:fldChar w:fldCharType="end"/>
      </w:r>
      <w:bookmarkEnd w:id="10"/>
      <w:r w:rsidR="001E25CF">
        <w:t xml:space="preserve">, путем перечисления денежных средств на расчетный счет </w:t>
      </w:r>
      <w:r w:rsidR="001E25CF" w:rsidRPr="001E25CF">
        <w:rPr>
          <w:b/>
        </w:rPr>
        <w:t>Продавца</w:t>
      </w:r>
      <w:r w:rsidR="001E25CF">
        <w:rPr>
          <w:b/>
        </w:rPr>
        <w:t>,</w:t>
      </w:r>
      <w:r w:rsidR="001E25CF">
        <w:t xml:space="preserve"> </w:t>
      </w:r>
      <w:r w:rsidR="001E25CF" w:rsidRPr="00C0430C">
        <w:t>указанный в настоящем Договоре, на основании счета</w:t>
      </w:r>
      <w:r w:rsidR="001E25CF">
        <w:t xml:space="preserve">. </w:t>
      </w:r>
      <w:r w:rsidR="001E25CF" w:rsidRPr="001E25CF">
        <w:rPr>
          <w:b/>
        </w:rPr>
        <w:t>Покупатель</w:t>
      </w:r>
      <w:r w:rsidR="001E25CF">
        <w:t xml:space="preserve"> имеет право на осуществление 1</w:t>
      </w:r>
      <w:r w:rsidRPr="00C0430C">
        <w:t xml:space="preserve">00% предварительной оплаты </w:t>
      </w:r>
      <w:r w:rsidR="001E25CF">
        <w:t xml:space="preserve">всех ТМЦ, указанных в Приложении №1 к настоящему Договору, </w:t>
      </w:r>
      <w:r w:rsidRPr="00C0430C">
        <w:t xml:space="preserve">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Оплата ТМЦ осуществляется в следующие сроки:</w:t>
      </w:r>
    </w:p>
    <w:p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ТМЦ 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 </w:t>
      </w:r>
      <w:r w:rsidR="001E69E1">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11" w:name="ТекстовоеПоле760"/>
      <w:r w:rsidR="001E69E1">
        <w:rPr>
          <w:rFonts w:ascii="Times New Roman" w:hAnsi="Times New Roman"/>
          <w:sz w:val="24"/>
          <w:szCs w:val="24"/>
        </w:rPr>
        <w:instrText xml:space="preserve"> FORMTEXT </w:instrText>
      </w:r>
      <w:r w:rsidR="001E69E1">
        <w:rPr>
          <w:rFonts w:ascii="Times New Roman" w:hAnsi="Times New Roman"/>
          <w:sz w:val="24"/>
          <w:szCs w:val="24"/>
        </w:rPr>
      </w:r>
      <w:r w:rsidR="001E69E1">
        <w:rPr>
          <w:rFonts w:ascii="Times New Roman" w:hAnsi="Times New Roman"/>
          <w:sz w:val="24"/>
          <w:szCs w:val="24"/>
        </w:rPr>
        <w:fldChar w:fldCharType="separate"/>
      </w:r>
      <w:r w:rsidR="001E69E1">
        <w:rPr>
          <w:rFonts w:ascii="Times New Roman" w:hAnsi="Times New Roman"/>
          <w:noProof/>
          <w:sz w:val="24"/>
          <w:szCs w:val="24"/>
        </w:rPr>
        <w:t xml:space="preserve">10 (десяти) банковских дней </w:t>
      </w:r>
      <w:r w:rsidR="001E69E1">
        <w:rPr>
          <w:rFonts w:ascii="Times New Roman" w:hAnsi="Times New Roman"/>
          <w:sz w:val="24"/>
          <w:szCs w:val="24"/>
        </w:rPr>
        <w:fldChar w:fldCharType="end"/>
      </w:r>
      <w:bookmarkEnd w:id="11"/>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rsidR="00081F14"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Pr>
          <w:rFonts w:ascii="Times New Roman" w:hAnsi="Times New Roman"/>
          <w:sz w:val="24"/>
          <w:szCs w:val="24"/>
        </w:rPr>
        <w:t>ТМЦ</w:t>
      </w:r>
      <w:r w:rsidR="001E69E1">
        <w:rPr>
          <w:rFonts w:ascii="Times New Roman" w:hAnsi="Times New Roman"/>
          <w:sz w:val="24"/>
          <w:szCs w:val="24"/>
        </w:rPr>
        <w:t xml:space="preserve">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 xml:space="preserve">не позднее </w:t>
      </w:r>
      <w:r w:rsidR="001E69E1" w:rsidRPr="001E69E1">
        <w:rPr>
          <w:rFonts w:ascii="Times New Roman" w:hAnsi="Times New Roman"/>
          <w:sz w:val="24"/>
          <w:szCs w:val="24"/>
        </w:rPr>
        <w:fldChar w:fldCharType="begin">
          <w:ffData>
            <w:name w:val="ТекстовоеПоле755"/>
            <w:enabled/>
            <w:calcOnExit w:val="0"/>
            <w:textInput>
              <w:default w:val="  45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45  </w:t>
      </w:r>
      <w:r w:rsidR="001E69E1" w:rsidRPr="001E69E1">
        <w:rPr>
          <w:rFonts w:ascii="Times New Roman" w:hAnsi="Times New Roman"/>
          <w:sz w:val="24"/>
          <w:szCs w:val="24"/>
        </w:rPr>
        <w:fldChar w:fldCharType="end"/>
      </w:r>
      <w:r w:rsidR="001E69E1">
        <w:rPr>
          <w:rFonts w:ascii="Times New Roman" w:hAnsi="Times New Roman"/>
          <w:sz w:val="24"/>
          <w:szCs w:val="24"/>
        </w:rPr>
        <w:t xml:space="preserve"> календарных </w:t>
      </w:r>
      <w:r>
        <w:rPr>
          <w:rFonts w:ascii="Times New Roman" w:hAnsi="Times New Roman"/>
          <w:sz w:val="24"/>
          <w:szCs w:val="24"/>
        </w:rPr>
        <w:t>дней с</w:t>
      </w:r>
      <w:r w:rsidR="001E69E1">
        <w:rPr>
          <w:rFonts w:ascii="Times New Roman" w:hAnsi="Times New Roman"/>
          <w:sz w:val="24"/>
          <w:szCs w:val="24"/>
        </w:rPr>
        <w:t xml:space="preserve"> момента осуществления оплаты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sidR="001E69E1">
        <w:rPr>
          <w:rFonts w:ascii="Times New Roman" w:hAnsi="Times New Roman"/>
          <w:sz w:val="24"/>
          <w:szCs w:val="24"/>
        </w:rPr>
        <w:t>стоимости</w:t>
      </w:r>
      <w:r>
        <w:rPr>
          <w:rFonts w:ascii="Times New Roman" w:hAnsi="Times New Roman"/>
          <w:sz w:val="24"/>
          <w:szCs w:val="24"/>
        </w:rPr>
        <w:t>.</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2B3A7A" w:rsidRPr="00914D31" w:rsidRDefault="00C0430C" w:rsidP="00914D31">
      <w:pPr>
        <w:spacing w:after="0" w:line="240" w:lineRule="auto"/>
        <w:jc w:val="both"/>
        <w:rPr>
          <w:rFonts w:ascii="Times New Roman" w:hAnsi="Times New Roman"/>
          <w:color w:val="000000"/>
          <w:sz w:val="24"/>
          <w:szCs w:val="24"/>
          <w:highlight w:val="lightGray"/>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25 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акт 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 15 календарных дней с момента получения акта 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r w:rsidR="002B3A7A" w:rsidRPr="00914D31">
        <w:rPr>
          <w:rFonts w:ascii="Times New Roman" w:eastAsia="Times New Roman" w:hAnsi="Times New Roman"/>
          <w:color w:val="000000"/>
          <w:sz w:val="24"/>
          <w:szCs w:val="24"/>
          <w:highlight w:val="lightGray"/>
          <w:lang w:eastAsia="ru-RU"/>
        </w:rPr>
        <w:fldChar w:fldCharType="begin"/>
      </w:r>
      <w:r w:rsidR="002B3A7A" w:rsidRPr="00914D31">
        <w:rPr>
          <w:rFonts w:ascii="Times New Roman" w:hAnsi="Times New Roman"/>
          <w:color w:val="000000"/>
          <w:sz w:val="24"/>
          <w:szCs w:val="24"/>
          <w:highlight w:val="lightGray"/>
        </w:rPr>
        <w:instrText xml:space="preserve"> AUTOTEXT  " Пустой"  \* MERGEFORMAT </w:instrText>
      </w:r>
      <w:r w:rsidR="002B3A7A" w:rsidRPr="00914D31">
        <w:rPr>
          <w:rFonts w:ascii="Times New Roman" w:eastAsia="Times New Roman" w:hAnsi="Times New Roman"/>
          <w:color w:val="000000"/>
          <w:sz w:val="24"/>
          <w:szCs w:val="24"/>
          <w:highlight w:val="lightGray"/>
          <w:lang w:eastAsia="ru-RU"/>
        </w:rPr>
        <w:fldChar w:fldCharType="separate"/>
      </w:r>
    </w:p>
    <w:p w:rsidR="007E7C47" w:rsidRPr="00914D31" w:rsidRDefault="00FB474C" w:rsidP="00C246C2">
      <w:pPr>
        <w:pStyle w:val="a5"/>
        <w:jc w:val="both"/>
        <w:rPr>
          <w:highlight w:val="lightGray"/>
        </w:rPr>
      </w:pPr>
      <w:r>
        <w:rPr>
          <w:highlight w:val="lightGray"/>
        </w:rPr>
        <w:fldChar w:fldCharType="begin">
          <w:ffData>
            <w:name w:val=""/>
            <w:enabled/>
            <w:calcOnExit w:val="0"/>
            <w:textInput>
              <w:default w:val="460027, РФ, Оренбургская область, г. Оренбург, ул. Донгузская 3 проезд, дом 3"/>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460027, РФ, Оренбургская область, г. Оренбург, ул. Донгузская 3 проезд, дом 3</w:t>
      </w:r>
      <w:r>
        <w:rPr>
          <w:highlight w:val="lightGray"/>
        </w:rPr>
        <w:fldChar w:fldCharType="end"/>
      </w:r>
      <w:r w:rsidR="007E7C47" w:rsidRPr="00914D31">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914D31">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4.</w:t>
      </w:r>
      <w:r w:rsidR="00914D31">
        <w:rPr>
          <w:rFonts w:ascii="Times New Roman" w:hAnsi="Times New Roman"/>
          <w:color w:val="000000"/>
          <w:sz w:val="24"/>
          <w:szCs w:val="24"/>
        </w:rPr>
        <w:t>5</w:t>
      </w:r>
      <w:r w:rsidR="007E7C47">
        <w:rPr>
          <w:rFonts w:ascii="Times New Roman" w:hAnsi="Times New Roman"/>
          <w:color w:val="000000"/>
          <w:sz w:val="24"/>
          <w:szCs w:val="24"/>
        </w:rPr>
        <w:t xml:space="preserve">. </w:t>
      </w:r>
      <w:r w:rsidR="00BD5876" w:rsidRPr="00B74FD3">
        <w:rPr>
          <w:rFonts w:ascii="Times New Roman" w:hAnsi="Times New Roman"/>
          <w:b/>
          <w:sz w:val="24"/>
          <w:szCs w:val="24"/>
        </w:rPr>
        <w:t>Покупатель</w:t>
      </w:r>
      <w:r w:rsidR="00BD5876" w:rsidRPr="00BD5876">
        <w:rPr>
          <w:rFonts w:ascii="Times New Roman" w:hAnsi="Times New Roman"/>
          <w:sz w:val="24"/>
          <w:szCs w:val="24"/>
        </w:rPr>
        <w:t xml:space="preserve"> вправе в соответствии со ст. 313 Гражданского кодекса РФ возложить свое обязательство по оплате ТМЦ на третье лицо, о чем он должен в письменной форме </w:t>
      </w:r>
      <w:r w:rsidR="00BD5876" w:rsidRPr="00BD5876">
        <w:rPr>
          <w:rFonts w:ascii="Times New Roman" w:hAnsi="Times New Roman"/>
          <w:sz w:val="24"/>
          <w:szCs w:val="24"/>
        </w:rPr>
        <w:lastRenderedPageBreak/>
        <w:t xml:space="preserve">уведомить </w:t>
      </w:r>
      <w:r w:rsidR="00BD5876" w:rsidRPr="00B74FD3">
        <w:rPr>
          <w:rFonts w:ascii="Times New Roman" w:hAnsi="Times New Roman"/>
          <w:b/>
          <w:sz w:val="24"/>
          <w:szCs w:val="24"/>
        </w:rPr>
        <w:t>Продавца</w:t>
      </w:r>
      <w:r w:rsidR="00BD5876" w:rsidRPr="00BD5876">
        <w:rPr>
          <w:rFonts w:ascii="Times New Roman" w:hAnsi="Times New Roman"/>
          <w:sz w:val="24"/>
          <w:szCs w:val="24"/>
        </w:rPr>
        <w:t xml:space="preserve">. В </w:t>
      </w:r>
      <w:proofErr w:type="gramStart"/>
      <w:r w:rsidR="00BD5876" w:rsidRPr="00BD5876">
        <w:rPr>
          <w:rFonts w:ascii="Times New Roman" w:hAnsi="Times New Roman"/>
          <w:sz w:val="24"/>
          <w:szCs w:val="24"/>
        </w:rPr>
        <w:t>этом</w:t>
      </w:r>
      <w:proofErr w:type="gramEnd"/>
      <w:r w:rsidR="00BD5876" w:rsidRPr="00BD5876">
        <w:rPr>
          <w:rFonts w:ascii="Times New Roman" w:hAnsi="Times New Roman"/>
          <w:sz w:val="24"/>
          <w:szCs w:val="24"/>
        </w:rPr>
        <w:t xml:space="preserve"> случае </w:t>
      </w:r>
      <w:r w:rsidR="00BD5876" w:rsidRPr="00B74FD3">
        <w:rPr>
          <w:rFonts w:ascii="Times New Roman" w:hAnsi="Times New Roman"/>
          <w:b/>
          <w:sz w:val="24"/>
          <w:szCs w:val="24"/>
        </w:rPr>
        <w:t>Продавец</w:t>
      </w:r>
      <w:r w:rsidR="00BD5876" w:rsidRPr="00BD5876">
        <w:rPr>
          <w:rFonts w:ascii="Times New Roman" w:hAnsi="Times New Roman"/>
          <w:sz w:val="24"/>
          <w:szCs w:val="24"/>
        </w:rPr>
        <w:t xml:space="preserve"> обязан принять исполнение, предложенное за </w:t>
      </w:r>
      <w:r w:rsidR="00BD5876" w:rsidRPr="00B74FD3">
        <w:rPr>
          <w:rFonts w:ascii="Times New Roman" w:hAnsi="Times New Roman"/>
          <w:b/>
          <w:sz w:val="24"/>
          <w:szCs w:val="24"/>
        </w:rPr>
        <w:t>Покупателя</w:t>
      </w:r>
      <w:r w:rsidR="00BD5876" w:rsidRPr="00BD5876">
        <w:rPr>
          <w:rFonts w:ascii="Times New Roman" w:hAnsi="Times New Roman"/>
          <w:sz w:val="24"/>
          <w:szCs w:val="24"/>
        </w:rPr>
        <w:t xml:space="preserve"> третьим лицом. Обязательство </w:t>
      </w:r>
      <w:r w:rsidR="00BD5876" w:rsidRPr="00B74FD3">
        <w:rPr>
          <w:rFonts w:ascii="Times New Roman" w:hAnsi="Times New Roman"/>
          <w:b/>
          <w:sz w:val="24"/>
          <w:szCs w:val="24"/>
        </w:rPr>
        <w:t>Покупателя</w:t>
      </w:r>
      <w:r w:rsidR="00BD5876" w:rsidRPr="00BD5876">
        <w:rPr>
          <w:rFonts w:ascii="Times New Roman" w:hAnsi="Times New Roman"/>
          <w:sz w:val="24"/>
          <w:szCs w:val="24"/>
        </w:rPr>
        <w:t xml:space="preserve">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w:t>
      </w:r>
      <w:r w:rsidR="00BD5876" w:rsidRPr="00B74FD3">
        <w:rPr>
          <w:rFonts w:ascii="Times New Roman" w:hAnsi="Times New Roman"/>
          <w:b/>
          <w:sz w:val="24"/>
          <w:szCs w:val="24"/>
        </w:rPr>
        <w:t>Продавца</w:t>
      </w:r>
      <w:r w:rsidR="00BD5876" w:rsidRPr="00BD5876">
        <w:rPr>
          <w:rFonts w:ascii="Times New Roman" w:hAnsi="Times New Roman"/>
          <w:sz w:val="24"/>
          <w:szCs w:val="24"/>
        </w:rPr>
        <w:t xml:space="preserve"> с расчетного счета третьего лица, указанного в уведомлении </w:t>
      </w:r>
      <w:r w:rsidR="00BD5876" w:rsidRPr="00B74FD3">
        <w:rPr>
          <w:rFonts w:ascii="Times New Roman" w:hAnsi="Times New Roman"/>
          <w:b/>
          <w:sz w:val="24"/>
          <w:szCs w:val="24"/>
        </w:rPr>
        <w:t>Покупател</w:t>
      </w:r>
      <w:r w:rsidR="00BD5876" w:rsidRPr="00BD5876">
        <w:rPr>
          <w:rFonts w:ascii="Times New Roman" w:hAnsi="Times New Roman"/>
          <w:sz w:val="24"/>
          <w:szCs w:val="24"/>
        </w:rPr>
        <w:t>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6F33ED">
      <w:pPr>
        <w:pStyle w:val="a3"/>
        <w:tabs>
          <w:tab w:val="left" w:pos="900"/>
        </w:tabs>
        <w:rPr>
          <w:b/>
          <w:bCs/>
        </w:rPr>
      </w:pPr>
      <w:r w:rsidRPr="00C0430C">
        <w:rPr>
          <w:b/>
          <w:bCs/>
        </w:rPr>
        <w:t>5.1. Покупатель обязуется:</w:t>
      </w:r>
    </w:p>
    <w:p w:rsidR="00C0430C" w:rsidRPr="00C0430C" w:rsidRDefault="00C0430C" w:rsidP="006F33ED">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6F33ED">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067DB3">
        <w:rPr>
          <w:sz w:val="24"/>
          <w:szCs w:val="24"/>
        </w:rPr>
        <w:t>2.</w:t>
      </w:r>
      <w:r w:rsidRPr="00C0430C">
        <w:rPr>
          <w:sz w:val="24"/>
          <w:szCs w:val="24"/>
        </w:rPr>
        <w:t xml:space="preserve"> настоящего Договора.</w:t>
      </w:r>
    </w:p>
    <w:p w:rsidR="00C0430C" w:rsidRPr="00C0430C" w:rsidRDefault="00C0430C" w:rsidP="006F33ED">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067DB3">
        <w:rPr>
          <w:sz w:val="24"/>
          <w:szCs w:val="24"/>
        </w:rPr>
        <w:t>2.</w:t>
      </w:r>
      <w:r w:rsidRPr="00C0430C">
        <w:rPr>
          <w:sz w:val="24"/>
          <w:szCs w:val="24"/>
        </w:rPr>
        <w:t xml:space="preserve"> настоящего Договора. </w:t>
      </w:r>
    </w:p>
    <w:p w:rsidR="00CB20FC" w:rsidRDefault="00C0430C" w:rsidP="006F33ED">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0430C" w:rsidRPr="00C0430C" w:rsidRDefault="00C0430C" w:rsidP="006F33ED">
      <w:pPr>
        <w:pStyle w:val="a3"/>
        <w:tabs>
          <w:tab w:val="left" w:pos="900"/>
        </w:tabs>
        <w:rPr>
          <w:b/>
          <w:bCs/>
        </w:rPr>
      </w:pPr>
      <w:r w:rsidRPr="00C0430C">
        <w:rPr>
          <w:b/>
          <w:bCs/>
        </w:rPr>
        <w:t>5.2. Продавец обязуется:</w:t>
      </w:r>
    </w:p>
    <w:p w:rsidR="001D5DCB" w:rsidRDefault="00C0430C" w:rsidP="006F33ED">
      <w:pPr>
        <w:pStyle w:val="31"/>
        <w:spacing w:after="0"/>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6F33ED">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По факту передачи Т</w:t>
      </w:r>
      <w:r w:rsidR="001A7FE4">
        <w:rPr>
          <w:sz w:val="24"/>
          <w:szCs w:val="24"/>
        </w:rPr>
        <w:t>МЦ</w:t>
      </w:r>
      <w:r w:rsidRPr="00C0430C">
        <w:rPr>
          <w:sz w:val="24"/>
          <w:szCs w:val="24"/>
        </w:rPr>
        <w:t xml:space="preserve"> </w:t>
      </w:r>
      <w:proofErr w:type="gramStart"/>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w:t>
      </w:r>
      <w:proofErr w:type="gramEnd"/>
      <w:r w:rsidRPr="00C0430C">
        <w:rPr>
          <w:sz w:val="24"/>
          <w:szCs w:val="24"/>
        </w:rPr>
        <w:t xml:space="preserve"> на Т</w:t>
      </w:r>
      <w:r w:rsidR="001A7FE4">
        <w:rPr>
          <w:sz w:val="24"/>
          <w:szCs w:val="24"/>
        </w:rPr>
        <w:t>МЦ</w:t>
      </w:r>
      <w:r w:rsidRPr="00C0430C">
        <w:rPr>
          <w:sz w:val="24"/>
          <w:szCs w:val="24"/>
        </w:rPr>
        <w:t>:</w:t>
      </w:r>
    </w:p>
    <w:p w:rsidR="00C0430C" w:rsidRPr="00C0430C" w:rsidRDefault="00914D31" w:rsidP="006F33ED">
      <w:pPr>
        <w:numPr>
          <w:ilvl w:val="0"/>
          <w:numId w:val="14"/>
        </w:numPr>
        <w:tabs>
          <w:tab w:val="clear" w:pos="1068"/>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товарную накладную по форме ТОРГ-12, установленной Приложением №3 или иной аналогичный документ;</w:t>
      </w:r>
      <w:r>
        <w:rPr>
          <w:rFonts w:ascii="Times New Roman" w:hAnsi="Times New Roman"/>
          <w:i/>
          <w:sz w:val="24"/>
          <w:szCs w:val="24"/>
          <w:highlight w:val="lightGray"/>
        </w:rPr>
        <w:fldChar w:fldCharType="end"/>
      </w:r>
    </w:p>
    <w:p w:rsidR="00D52B68" w:rsidRPr="00D52B68" w:rsidRDefault="00914D31" w:rsidP="006F33ED">
      <w:pPr>
        <w:numPr>
          <w:ilvl w:val="0"/>
          <w:numId w:val="14"/>
        </w:numPr>
        <w:tabs>
          <w:tab w:val="clear" w:pos="1068"/>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2"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rPr>
          <w:rFonts w:ascii="Times New Roman" w:hAnsi="Times New Roman"/>
          <w:i/>
          <w:sz w:val="24"/>
          <w:szCs w:val="24"/>
        </w:rPr>
        <w:fldChar w:fldCharType="end"/>
      </w:r>
      <w:bookmarkEnd w:id="12"/>
      <w:r w:rsidR="00D52B68" w:rsidRPr="00D52B68">
        <w:rPr>
          <w:rFonts w:ascii="Times New Roman" w:hAnsi="Times New Roman"/>
          <w:i/>
          <w:sz w:val="24"/>
          <w:szCs w:val="24"/>
        </w:rPr>
        <w:t xml:space="preserve"> </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xml:space="preserve">. В </w:t>
      </w:r>
      <w:proofErr w:type="gramStart"/>
      <w:r w:rsidRPr="00C0430C">
        <w:t>случае</w:t>
      </w:r>
      <w:proofErr w:type="gramEnd"/>
      <w:r w:rsidRPr="00C0430C">
        <w:t xml:space="preserve">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w:t>
      </w:r>
      <w:proofErr w:type="gramStart"/>
      <w:r w:rsidR="00A44E0C" w:rsidRPr="00A44E0C">
        <w:t>случае</w:t>
      </w:r>
      <w:proofErr w:type="gramEnd"/>
      <w:r w:rsidR="00A44E0C" w:rsidRPr="00A44E0C">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w:t>
      </w:r>
      <w:proofErr w:type="gramStart"/>
      <w:r w:rsidRPr="00C0430C">
        <w:t>случае</w:t>
      </w:r>
      <w:proofErr w:type="gramEnd"/>
      <w:r w:rsidRPr="00C0430C">
        <w:t xml:space="preserve">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067DB3">
        <w:t>2</w:t>
      </w:r>
      <w:r w:rsidR="00A87926">
        <w:t>.</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lastRenderedPageBreak/>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w:t>
      </w:r>
      <w:proofErr w:type="gramStart"/>
      <w:r w:rsidRPr="00C0430C">
        <w:t>случае</w:t>
      </w:r>
      <w:proofErr w:type="gramEnd"/>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w:t>
      </w:r>
      <w:proofErr w:type="gramStart"/>
      <w:r w:rsidRPr="00C0430C">
        <w:t>случае</w:t>
      </w:r>
      <w:proofErr w:type="gramEnd"/>
      <w:r w:rsidRPr="00C0430C">
        <w:t xml:space="preserve">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w:t>
      </w:r>
      <w:proofErr w:type="gramStart"/>
      <w:r w:rsidRPr="00C0430C">
        <w:rPr>
          <w:color w:val="000000"/>
        </w:rPr>
        <w:t>случае</w:t>
      </w:r>
      <w:proofErr w:type="gramEnd"/>
      <w:r w:rsidRPr="00C0430C">
        <w:rPr>
          <w:color w:val="000000"/>
        </w:rPr>
        <w:t xml:space="preserve">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sidRPr="0011189F">
        <w:rPr>
          <w:rFonts w:ascii="Times New Roman" w:hAnsi="Times New Roman"/>
          <w:sz w:val="24"/>
          <w:szCs w:val="24"/>
        </w:rPr>
        <w:t xml:space="preserve">6.12. </w:t>
      </w:r>
      <w:r w:rsidRPr="00D23E36">
        <w:rPr>
          <w:rFonts w:ascii="Times New Roman" w:hAnsi="Times New Roman"/>
          <w:sz w:val="24"/>
          <w:szCs w:val="24"/>
        </w:rPr>
        <w:t xml:space="preserve">В </w:t>
      </w:r>
      <w:proofErr w:type="gramStart"/>
      <w:r w:rsidRPr="00D23E36">
        <w:rPr>
          <w:rFonts w:ascii="Times New Roman" w:hAnsi="Times New Roman"/>
          <w:sz w:val="24"/>
          <w:szCs w:val="24"/>
        </w:rPr>
        <w:t>случае</w:t>
      </w:r>
      <w:proofErr w:type="gramEnd"/>
      <w:r w:rsidRPr="00D23E36">
        <w:rPr>
          <w:rFonts w:ascii="Times New Roman" w:hAnsi="Times New Roman"/>
          <w:sz w:val="24"/>
          <w:szCs w:val="24"/>
        </w:rPr>
        <w:t xml:space="preserve">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00FB474C">
        <w:rPr>
          <w:rFonts w:ascii="Times New Roman" w:hAnsi="Times New Roman"/>
          <w:sz w:val="24"/>
          <w:szCs w:val="24"/>
        </w:rPr>
        <w:fldChar w:fldCharType="begin">
          <w:ffData>
            <w:name w:val="ТекстовоеПоле751"/>
            <w:enabled/>
            <w:calcOnExit w:val="0"/>
            <w:textInput>
              <w:default w:val="50 000 (пятьдесят тысяч)"/>
            </w:textInput>
          </w:ffData>
        </w:fldChar>
      </w:r>
      <w:bookmarkStart w:id="13" w:name="ТекстовоеПоле751"/>
      <w:r w:rsidR="00FB474C">
        <w:rPr>
          <w:rFonts w:ascii="Times New Roman" w:hAnsi="Times New Roman"/>
          <w:sz w:val="24"/>
          <w:szCs w:val="24"/>
        </w:rPr>
        <w:instrText xml:space="preserve"> FORMTEXT </w:instrText>
      </w:r>
      <w:r w:rsidR="00FB474C">
        <w:rPr>
          <w:rFonts w:ascii="Times New Roman" w:hAnsi="Times New Roman"/>
          <w:sz w:val="24"/>
          <w:szCs w:val="24"/>
        </w:rPr>
      </w:r>
      <w:r w:rsidR="00FB474C">
        <w:rPr>
          <w:rFonts w:ascii="Times New Roman" w:hAnsi="Times New Roman"/>
          <w:sz w:val="24"/>
          <w:szCs w:val="24"/>
        </w:rPr>
        <w:fldChar w:fldCharType="separate"/>
      </w:r>
      <w:r w:rsidR="00FB474C">
        <w:rPr>
          <w:rFonts w:ascii="Times New Roman" w:hAnsi="Times New Roman"/>
          <w:noProof/>
          <w:sz w:val="24"/>
          <w:szCs w:val="24"/>
        </w:rPr>
        <w:t>50 000 (пятьдесят тысяч)</w:t>
      </w:r>
      <w:r w:rsidR="00FB474C">
        <w:rPr>
          <w:rFonts w:ascii="Times New Roman" w:hAnsi="Times New Roman"/>
          <w:sz w:val="24"/>
          <w:szCs w:val="24"/>
        </w:rPr>
        <w:fldChar w:fldCharType="end"/>
      </w:r>
      <w:bookmarkEnd w:id="13"/>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5A2E83" w:rsidRDefault="007E7C47" w:rsidP="005A2E83">
      <w:pPr>
        <w:spacing w:after="0" w:line="240" w:lineRule="auto"/>
        <w:jc w:val="both"/>
        <w:rPr>
          <w:rFonts w:ascii="Times New Roman" w:hAnsi="Times New Roman"/>
          <w:sz w:val="24"/>
          <w:szCs w:val="24"/>
        </w:rPr>
      </w:pPr>
      <w:r w:rsidRPr="0011189F">
        <w:rPr>
          <w:rFonts w:ascii="Times New Roman" w:hAnsi="Times New Roman"/>
          <w:sz w:val="24"/>
          <w:szCs w:val="24"/>
        </w:rPr>
        <w:t>6.1</w:t>
      </w:r>
      <w:r w:rsidR="0011189F">
        <w:rPr>
          <w:rFonts w:ascii="Times New Roman" w:hAnsi="Times New Roman"/>
          <w:sz w:val="24"/>
          <w:szCs w:val="24"/>
        </w:rPr>
        <w:t>3</w:t>
      </w:r>
      <w:r w:rsidR="005A2E83" w:rsidRPr="0011189F">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w:t>
      </w:r>
      <w:r w:rsidR="0011189F">
        <w:rPr>
          <w:rFonts w:ascii="Times New Roman" w:hAnsi="Times New Roman"/>
          <w:sz w:val="24"/>
          <w:szCs w:val="24"/>
        </w:rPr>
        <w:t>4</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w:t>
      </w:r>
      <w:proofErr w:type="gramStart"/>
      <w:r w:rsidR="005A2E83" w:rsidRPr="005A2E83">
        <w:rPr>
          <w:rFonts w:ascii="Times New Roman" w:hAnsi="Times New Roman"/>
          <w:sz w:val="24"/>
          <w:szCs w:val="24"/>
        </w:rPr>
        <w:t>случае</w:t>
      </w:r>
      <w:proofErr w:type="gramEnd"/>
      <w:r w:rsidR="005A2E83" w:rsidRPr="005A2E83">
        <w:rPr>
          <w:rFonts w:ascii="Times New Roman" w:hAnsi="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w:t>
      </w:r>
      <w:r w:rsidR="005A2E83" w:rsidRPr="005A2E83">
        <w:rPr>
          <w:rFonts w:ascii="Times New Roman" w:hAnsi="Times New Roman"/>
          <w:sz w:val="24"/>
          <w:szCs w:val="24"/>
        </w:rPr>
        <w:lastRenderedPageBreak/>
        <w:t>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Default="00C0430C" w:rsidP="005E75BB">
      <w:pPr>
        <w:pStyle w:val="a3"/>
        <w:tabs>
          <w:tab w:val="left" w:pos="900"/>
        </w:tabs>
        <w:ind w:left="360"/>
        <w:jc w:val="center"/>
        <w:rPr>
          <w:b/>
          <w:bCs/>
        </w:rPr>
      </w:pPr>
      <w:r w:rsidRPr="00C0430C">
        <w:rPr>
          <w:b/>
          <w:bCs/>
        </w:rPr>
        <w:t>7. Обстоятельства непреодолимой силы</w:t>
      </w:r>
    </w:p>
    <w:p w:rsidR="00A00306" w:rsidRPr="00C0430C" w:rsidRDefault="00A00306" w:rsidP="005E75BB">
      <w:pPr>
        <w:pStyle w:val="a3"/>
        <w:tabs>
          <w:tab w:val="left" w:pos="900"/>
        </w:tabs>
        <w:ind w:left="360"/>
        <w:jc w:val="center"/>
        <w:rPr>
          <w:b/>
          <w:bCs/>
        </w:rPr>
      </w:pPr>
    </w:p>
    <w:p w:rsidR="001D5DCB"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 30 календарных дней</w:t>
      </w:r>
      <w:r w:rsidR="00103573">
        <w:rPr>
          <w:rFonts w:ascii="Times New Roman" w:hAnsi="Times New Roman"/>
          <w:sz w:val="24"/>
          <w:szCs w:val="24"/>
        </w:rPr>
        <w:t>,</w:t>
      </w:r>
      <w:r w:rsidRPr="00C0430C">
        <w:rPr>
          <w:rFonts w:ascii="Times New Roman" w:hAnsi="Times New Roman"/>
          <w:sz w:val="24"/>
          <w:szCs w:val="24"/>
        </w:rPr>
        <w:t xml:space="preserve">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6F33ED" w:rsidRPr="00C0430C" w:rsidRDefault="006F33ED" w:rsidP="006F33ED">
      <w:pPr>
        <w:tabs>
          <w:tab w:val="left" w:pos="900"/>
        </w:tabs>
        <w:spacing w:after="0" w:line="240" w:lineRule="auto"/>
        <w:jc w:val="both"/>
        <w:rPr>
          <w:rFonts w:ascii="Times New Roman" w:hAnsi="Times New Roman"/>
          <w:sz w:val="24"/>
          <w:szCs w:val="24"/>
        </w:rPr>
      </w:pP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w:t>
      </w:r>
      <w:r w:rsidRPr="00C0430C">
        <w:lastRenderedPageBreak/>
        <w:t xml:space="preserve">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Default="00C0430C" w:rsidP="006F33ED">
      <w:pPr>
        <w:pStyle w:val="1"/>
        <w:numPr>
          <w:ilvl w:val="0"/>
          <w:numId w:val="34"/>
        </w:numPr>
        <w:jc w:val="center"/>
        <w:rPr>
          <w:rFonts w:ascii="Times New Roman" w:hAnsi="Times New Roman" w:cs="Times New Roman"/>
          <w:sz w:val="24"/>
          <w:szCs w:val="24"/>
        </w:rPr>
      </w:pPr>
      <w:r w:rsidRPr="00C0430C">
        <w:rPr>
          <w:rFonts w:ascii="Times New Roman" w:hAnsi="Times New Roman" w:cs="Times New Roman"/>
          <w:sz w:val="24"/>
          <w:szCs w:val="24"/>
        </w:rPr>
        <w:t>Требования по конфиденциальности</w:t>
      </w:r>
    </w:p>
    <w:p w:rsidR="006F33ED" w:rsidRPr="006F33ED" w:rsidRDefault="006F33ED" w:rsidP="006F33E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.1. Для целей настоящей статьи термин </w:t>
      </w:r>
    </w:p>
    <w:p w:rsidR="006F33ED" w:rsidRPr="006F33ED" w:rsidRDefault="006F33ED" w:rsidP="006F33ED">
      <w:pPr>
        <w:tabs>
          <w:tab w:val="num" w:pos="1140"/>
        </w:tabs>
        <w:spacing w:after="0" w:line="240" w:lineRule="auto"/>
        <w:ind w:firstLine="708"/>
        <w:jc w:val="both"/>
        <w:rPr>
          <w:rFonts w:ascii="Times New Roman" w:eastAsia="Times New Roman" w:hAnsi="Times New Roman"/>
          <w:b/>
          <w:bCs/>
          <w:color w:val="000000"/>
          <w:sz w:val="24"/>
          <w:szCs w:val="24"/>
          <w:lang w:eastAsia="ru-RU"/>
        </w:rPr>
      </w:pPr>
      <w:r w:rsidRPr="006F33ED">
        <w:rPr>
          <w:rFonts w:ascii="Times New Roman" w:eastAsia="Times New Roman" w:hAnsi="Times New Roman"/>
          <w:color w:val="000000"/>
          <w:sz w:val="24"/>
          <w:szCs w:val="24"/>
          <w:lang w:eastAsia="ru-RU"/>
        </w:rPr>
        <w:t>«</w:t>
      </w:r>
      <w:r w:rsidRPr="006F33ED">
        <w:rPr>
          <w:rFonts w:ascii="Times New Roman" w:eastAsia="Times New Roman" w:hAnsi="Times New Roman"/>
          <w:b/>
          <w:color w:val="000000"/>
          <w:sz w:val="24"/>
          <w:szCs w:val="24"/>
          <w:lang w:eastAsia="ru-RU"/>
        </w:rPr>
        <w:t xml:space="preserve">Раскрывающая сторона» </w:t>
      </w:r>
      <w:r w:rsidRPr="006F33ED">
        <w:rPr>
          <w:rFonts w:ascii="Times New Roman" w:eastAsia="Times New Roman" w:hAnsi="Times New Roman"/>
          <w:color w:val="000000"/>
          <w:sz w:val="24"/>
          <w:szCs w:val="24"/>
          <w:lang w:eastAsia="ru-RU"/>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6F33ED">
        <w:rPr>
          <w:rFonts w:ascii="Times New Roman" w:eastAsia="Times New Roman" w:hAnsi="Times New Roman"/>
          <w:b/>
          <w:bCs/>
          <w:color w:val="000000"/>
          <w:sz w:val="24"/>
          <w:szCs w:val="24"/>
          <w:lang w:eastAsia="ru-RU"/>
        </w:rPr>
        <w:t xml:space="preserve"> </w:t>
      </w:r>
    </w:p>
    <w:p w:rsidR="006F33ED" w:rsidRPr="006F33ED" w:rsidRDefault="006F33ED" w:rsidP="006F33ED">
      <w:pPr>
        <w:tabs>
          <w:tab w:val="num" w:pos="1140"/>
        </w:tabs>
        <w:spacing w:after="0" w:line="240" w:lineRule="auto"/>
        <w:ind w:firstLine="708"/>
        <w:jc w:val="both"/>
        <w:rPr>
          <w:rFonts w:ascii="Times New Roman" w:eastAsia="Times New Roman" w:hAnsi="Times New Roman"/>
          <w:bCs/>
          <w:color w:val="000000"/>
          <w:sz w:val="24"/>
          <w:szCs w:val="24"/>
          <w:lang w:eastAsia="ru-RU"/>
        </w:rPr>
      </w:pPr>
      <w:r w:rsidRPr="006F33ED">
        <w:rPr>
          <w:rFonts w:ascii="Times New Roman" w:eastAsia="Times New Roman" w:hAnsi="Times New Roman"/>
          <w:b/>
          <w:bCs/>
          <w:color w:val="000000"/>
          <w:sz w:val="24"/>
          <w:szCs w:val="24"/>
          <w:lang w:eastAsia="ru-RU"/>
        </w:rPr>
        <w:t>«Получающая Сторона»</w:t>
      </w:r>
      <w:r w:rsidRPr="006F33ED">
        <w:rPr>
          <w:rFonts w:ascii="Times New Roman" w:eastAsia="Times New Roman" w:hAnsi="Times New Roman"/>
          <w:bCs/>
          <w:color w:val="000000"/>
          <w:sz w:val="24"/>
          <w:szCs w:val="24"/>
          <w:lang w:eastAsia="ru-RU"/>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6F33ED">
        <w:rPr>
          <w:rFonts w:ascii="Times New Roman" w:eastAsia="Times New Roman" w:hAnsi="Times New Roman"/>
          <w:color w:val="000000"/>
          <w:sz w:val="24"/>
          <w:szCs w:val="24"/>
          <w:lang w:eastAsia="ru-RU"/>
        </w:rPr>
        <w:t>(далее – Представители Получающей Стороны)</w:t>
      </w:r>
      <w:r w:rsidRPr="006F33ED">
        <w:rPr>
          <w:rFonts w:ascii="Times New Roman" w:eastAsia="Times New Roman" w:hAnsi="Times New Roman"/>
          <w:bCs/>
          <w:color w:val="000000"/>
          <w:sz w:val="24"/>
          <w:szCs w:val="24"/>
          <w:lang w:eastAsia="ru-RU"/>
        </w:rPr>
        <w:t>, которой получают) Конфиденциальную Информацию от другой Стороны;</w:t>
      </w:r>
    </w:p>
    <w:p w:rsidR="006F33ED" w:rsidRPr="006F33ED" w:rsidRDefault="006F33ED" w:rsidP="006F33ED">
      <w:pPr>
        <w:tabs>
          <w:tab w:val="num" w:pos="1140"/>
        </w:tabs>
        <w:spacing w:after="0" w:line="240" w:lineRule="auto"/>
        <w:ind w:firstLine="708"/>
        <w:jc w:val="both"/>
        <w:rPr>
          <w:rFonts w:ascii="Times New Roman" w:eastAsia="Times New Roman" w:hAnsi="Times New Roman"/>
          <w:color w:val="000000"/>
          <w:sz w:val="24"/>
          <w:szCs w:val="24"/>
          <w:lang w:eastAsia="ru-RU"/>
        </w:rPr>
      </w:pPr>
      <w:r w:rsidRPr="006F33ED">
        <w:rPr>
          <w:rFonts w:ascii="Times New Roman" w:eastAsia="Times New Roman" w:hAnsi="Times New Roman"/>
          <w:color w:val="000000"/>
          <w:sz w:val="24"/>
          <w:szCs w:val="24"/>
          <w:lang w:eastAsia="ru-RU"/>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 </w:t>
      </w:r>
    </w:p>
    <w:p w:rsidR="006F33ED" w:rsidRPr="006F33ED" w:rsidRDefault="006F33ED" w:rsidP="006F33ED">
      <w:pPr>
        <w:tabs>
          <w:tab w:val="num" w:pos="1140"/>
        </w:tabs>
        <w:spacing w:after="0" w:line="240" w:lineRule="auto"/>
        <w:ind w:firstLine="708"/>
        <w:jc w:val="both"/>
        <w:rPr>
          <w:rFonts w:ascii="Times New Roman" w:eastAsia="Times New Roman" w:hAnsi="Times New Roman"/>
          <w:sz w:val="24"/>
          <w:szCs w:val="24"/>
          <w:lang w:eastAsia="ru-RU"/>
        </w:rPr>
      </w:pPr>
      <w:r w:rsidRPr="006F33ED">
        <w:rPr>
          <w:rFonts w:ascii="Times New Roman" w:eastAsia="Times New Roman" w:hAnsi="Times New Roman"/>
          <w:b/>
          <w:sz w:val="24"/>
          <w:szCs w:val="24"/>
          <w:lang w:eastAsia="ru-RU"/>
        </w:rPr>
        <w:t>«Съемные носители информации»</w:t>
      </w:r>
      <w:r w:rsidRPr="006F33ED">
        <w:rPr>
          <w:rFonts w:ascii="Times New Roman" w:eastAsia="Times New Roman" w:hAnsi="Times New Roman"/>
          <w:sz w:val="24"/>
          <w:szCs w:val="24"/>
          <w:lang w:eastAsia="ru-RU"/>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6F33ED" w:rsidRPr="006F33ED" w:rsidRDefault="006F33ED" w:rsidP="006F33ED">
      <w:pPr>
        <w:tabs>
          <w:tab w:val="num" w:pos="1140"/>
        </w:tabs>
        <w:spacing w:after="0" w:line="240" w:lineRule="auto"/>
        <w:ind w:firstLine="708"/>
        <w:jc w:val="both"/>
        <w:rPr>
          <w:rFonts w:ascii="Times New Roman" w:eastAsia="Times New Roman" w:hAnsi="Times New Roman"/>
          <w:sz w:val="24"/>
          <w:szCs w:val="24"/>
          <w:lang w:eastAsia="ru-RU"/>
        </w:rPr>
      </w:pPr>
      <w:r w:rsidRPr="006F33ED">
        <w:rPr>
          <w:rFonts w:ascii="Times New Roman" w:eastAsia="Times New Roman" w:hAnsi="Times New Roman"/>
          <w:b/>
          <w:sz w:val="24"/>
          <w:szCs w:val="24"/>
          <w:lang w:eastAsia="ru-RU"/>
        </w:rPr>
        <w:t>«Конфиденциальность информации»</w:t>
      </w:r>
      <w:r w:rsidRPr="006F33ED">
        <w:rPr>
          <w:rFonts w:ascii="Times New Roman" w:eastAsia="Times New Roman" w:hAnsi="Times New Roman"/>
          <w:sz w:val="24"/>
          <w:szCs w:val="24"/>
          <w:lang w:eastAsia="ru-RU"/>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6F33ED" w:rsidRPr="006F33ED" w:rsidRDefault="006F33ED" w:rsidP="006F33ED">
      <w:pPr>
        <w:spacing w:after="0" w:line="240" w:lineRule="auto"/>
        <w:ind w:firstLine="708"/>
        <w:jc w:val="both"/>
        <w:rPr>
          <w:rFonts w:ascii="Times New Roman" w:eastAsia="Times New Roman" w:hAnsi="Times New Roman"/>
          <w:color w:val="000000"/>
          <w:sz w:val="24"/>
          <w:szCs w:val="24"/>
          <w:lang w:eastAsia="ru-RU"/>
        </w:rPr>
      </w:pPr>
      <w:r w:rsidRPr="006F33ED">
        <w:rPr>
          <w:rFonts w:ascii="Times New Roman" w:eastAsia="Times New Roman" w:hAnsi="Times New Roman"/>
          <w:color w:val="000000"/>
          <w:sz w:val="24"/>
          <w:szCs w:val="24"/>
          <w:lang w:eastAsia="ru-RU"/>
        </w:rPr>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6F33ED">
        <w:rPr>
          <w:rFonts w:ascii="Times New Roman" w:eastAsia="Times New Roman" w:hAnsi="Times New Roman"/>
          <w:color w:val="000000"/>
          <w:sz w:val="24"/>
          <w:szCs w:val="24"/>
          <w:lang w:eastAsia="ru-RU"/>
        </w:rPr>
        <w:t>но</w:t>
      </w:r>
      <w:proofErr w:type="gramEnd"/>
      <w:r w:rsidRPr="006F33ED">
        <w:rPr>
          <w:rFonts w:ascii="Times New Roman" w:eastAsia="Times New Roman" w:hAnsi="Times New Roman"/>
          <w:color w:val="000000"/>
          <w:sz w:val="24"/>
          <w:szCs w:val="24"/>
          <w:lang w:eastAsia="ru-RU"/>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 </w:t>
      </w:r>
    </w:p>
    <w:p w:rsidR="006F33ED" w:rsidRPr="006F33ED" w:rsidRDefault="006F33ED" w:rsidP="006F33ED">
      <w:pPr>
        <w:spacing w:after="0" w:line="240" w:lineRule="auto"/>
        <w:ind w:firstLine="708"/>
        <w:jc w:val="both"/>
        <w:rPr>
          <w:rFonts w:ascii="Times New Roman" w:eastAsia="Times New Roman" w:hAnsi="Times New Roman"/>
          <w:color w:val="000000"/>
          <w:sz w:val="24"/>
          <w:szCs w:val="24"/>
          <w:lang w:eastAsia="ru-RU"/>
        </w:rPr>
      </w:pPr>
      <w:r w:rsidRPr="006F33ED">
        <w:rPr>
          <w:rFonts w:ascii="Times New Roman" w:eastAsia="Times New Roman" w:hAnsi="Times New Roman"/>
          <w:b/>
          <w:color w:val="000000"/>
          <w:sz w:val="24"/>
          <w:szCs w:val="24"/>
          <w:lang w:eastAsia="ru-RU"/>
        </w:rPr>
        <w:t>«Разглашение Конфиденциальной Информации» (либо в зависимости от контекста «разглашать Конфиденциальную информацию»)</w:t>
      </w:r>
      <w:r w:rsidRPr="006F33ED">
        <w:rPr>
          <w:rFonts w:ascii="Times New Roman" w:eastAsia="Times New Roman" w:hAnsi="Times New Roman"/>
          <w:color w:val="000000"/>
          <w:sz w:val="24"/>
          <w:szCs w:val="24"/>
          <w:lang w:eastAsia="ru-RU"/>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6F33ED" w:rsidRPr="006F33ED" w:rsidRDefault="006F33ED" w:rsidP="006F33ED">
      <w:pPr>
        <w:spacing w:after="0" w:line="240" w:lineRule="auto"/>
        <w:ind w:firstLine="708"/>
        <w:jc w:val="both"/>
        <w:rPr>
          <w:rFonts w:ascii="Times New Roman" w:eastAsia="Times New Roman" w:hAnsi="Times New Roman"/>
          <w:color w:val="000000"/>
          <w:sz w:val="24"/>
          <w:szCs w:val="24"/>
          <w:lang w:eastAsia="ru-RU"/>
        </w:rPr>
      </w:pPr>
      <w:r w:rsidRPr="006F33ED">
        <w:rPr>
          <w:rFonts w:ascii="Times New Roman" w:eastAsia="Times New Roman" w:hAnsi="Times New Roman"/>
          <w:b/>
          <w:color w:val="000000"/>
          <w:sz w:val="24"/>
          <w:szCs w:val="24"/>
          <w:lang w:eastAsia="ru-RU"/>
        </w:rPr>
        <w:t>«Режим Конфиденциальности»</w:t>
      </w:r>
      <w:r w:rsidRPr="006F33ED">
        <w:rPr>
          <w:rFonts w:ascii="Times New Roman" w:eastAsia="Times New Roman" w:hAnsi="Times New Roman"/>
          <w:color w:val="000000"/>
          <w:sz w:val="24"/>
          <w:szCs w:val="24"/>
          <w:lang w:eastAsia="ru-RU"/>
        </w:rPr>
        <w:t xml:space="preserve"> означает правовые, организационные, технические и иные принимаемые меры по охране информации, отнесенной </w:t>
      </w:r>
      <w:proofErr w:type="gramStart"/>
      <w:r w:rsidRPr="006F33ED">
        <w:rPr>
          <w:rFonts w:ascii="Times New Roman" w:eastAsia="Times New Roman" w:hAnsi="Times New Roman"/>
          <w:color w:val="000000"/>
          <w:sz w:val="24"/>
          <w:szCs w:val="24"/>
          <w:lang w:eastAsia="ru-RU"/>
        </w:rPr>
        <w:t>к</w:t>
      </w:r>
      <w:proofErr w:type="gramEnd"/>
      <w:r w:rsidRPr="006F33ED">
        <w:rPr>
          <w:rFonts w:ascii="Times New Roman" w:eastAsia="Times New Roman" w:hAnsi="Times New Roman"/>
          <w:color w:val="000000"/>
          <w:sz w:val="24"/>
          <w:szCs w:val="24"/>
          <w:lang w:eastAsia="ru-RU"/>
        </w:rPr>
        <w:t xml:space="preserve"> конфиденциальной.</w:t>
      </w:r>
    </w:p>
    <w:p w:rsidR="006F33ED" w:rsidRPr="006F33ED" w:rsidRDefault="006F33ED" w:rsidP="006F33E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6F33ED" w:rsidRPr="006F33ED" w:rsidRDefault="006F33ED" w:rsidP="006F33E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9</w:t>
      </w:r>
      <w:r w:rsidRPr="006F33ED">
        <w:rPr>
          <w:rFonts w:ascii="Times New Roman" w:eastAsia="Times New Roman" w:hAnsi="Times New Roman"/>
          <w:color w:val="000000"/>
          <w:sz w:val="24"/>
          <w:szCs w:val="24"/>
          <w:lang w:eastAsia="ru-RU"/>
        </w:rPr>
        <w:t xml:space="preserve">.2.2. </w:t>
      </w:r>
      <w:proofErr w:type="gramStart"/>
      <w:r w:rsidRPr="006F33ED">
        <w:rPr>
          <w:rFonts w:ascii="Times New Roman" w:eastAsia="Times New Roman" w:hAnsi="Times New Roman"/>
          <w:color w:val="000000"/>
          <w:sz w:val="24"/>
          <w:szCs w:val="24"/>
          <w:lang w:eastAsia="ru-RU"/>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6F33ED">
        <w:rPr>
          <w:rFonts w:ascii="Times New Roman" w:eastAsia="Times New Roman" w:hAnsi="Times New Roman"/>
          <w:color w:val="000000"/>
          <w:sz w:val="24"/>
          <w:szCs w:val="24"/>
          <w:lang w:eastAsia="ru-RU"/>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6F33ED" w:rsidRPr="006F33ED" w:rsidRDefault="006F33ED" w:rsidP="006F33E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.2.3. </w:t>
      </w:r>
      <w:proofErr w:type="gramStart"/>
      <w:r w:rsidRPr="006F33ED">
        <w:rPr>
          <w:rFonts w:ascii="Times New Roman" w:eastAsia="Times New Roman" w:hAnsi="Times New Roman"/>
          <w:color w:val="000000"/>
          <w:sz w:val="24"/>
          <w:szCs w:val="24"/>
          <w:lang w:eastAsia="ru-RU"/>
        </w:rPr>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6F33ED">
        <w:rPr>
          <w:rFonts w:ascii="Times New Roman" w:eastAsia="Times New Roman" w:hAnsi="Times New Roman"/>
          <w:color w:val="000000"/>
          <w:sz w:val="24"/>
          <w:szCs w:val="24"/>
          <w:lang w:eastAsia="ru-RU"/>
        </w:rPr>
        <w:t xml:space="preserve"> раскрытия. </w:t>
      </w:r>
    </w:p>
    <w:p w:rsidR="006F33ED" w:rsidRPr="006F33ED" w:rsidRDefault="006F33ED" w:rsidP="006F33ED">
      <w:pPr>
        <w:spacing w:after="0" w:line="240" w:lineRule="auto"/>
        <w:jc w:val="both"/>
        <w:rPr>
          <w:rFonts w:ascii="Times New Roman" w:eastAsia="Times New Roman" w:hAnsi="Times New Roman"/>
          <w:color w:val="000000"/>
          <w:sz w:val="24"/>
          <w:szCs w:val="24"/>
          <w:lang w:eastAsia="ru-RU"/>
        </w:rPr>
      </w:pPr>
      <w:r w:rsidRPr="006F33ED">
        <w:rPr>
          <w:rFonts w:ascii="Times New Roman" w:eastAsia="Times New Roman" w:hAnsi="Times New Roman"/>
          <w:color w:val="000000"/>
          <w:sz w:val="24"/>
          <w:szCs w:val="24"/>
          <w:lang w:eastAsia="ru-RU"/>
        </w:rPr>
        <w:t xml:space="preserve">            </w:t>
      </w:r>
      <w:proofErr w:type="gramStart"/>
      <w:r w:rsidRPr="006F33ED">
        <w:rPr>
          <w:rFonts w:ascii="Times New Roman" w:eastAsia="Times New Roman" w:hAnsi="Times New Roman"/>
          <w:color w:val="000000"/>
          <w:sz w:val="24"/>
          <w:szCs w:val="24"/>
          <w:lang w:eastAsia="ru-RU"/>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w:t>
      </w:r>
      <w:proofErr w:type="gramEnd"/>
      <w:r w:rsidRPr="006F33ED">
        <w:rPr>
          <w:rFonts w:ascii="Times New Roman" w:eastAsia="Times New Roman" w:hAnsi="Times New Roman"/>
          <w:color w:val="000000"/>
          <w:sz w:val="24"/>
          <w:szCs w:val="24"/>
          <w:lang w:eastAsia="ru-RU"/>
        </w:rPr>
        <w:t xml:space="preserve">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6F33ED" w:rsidRPr="006F33ED" w:rsidRDefault="006F33ED" w:rsidP="006F33E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.2.4.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6F33ED" w:rsidRPr="006F33ED" w:rsidRDefault="006F33ED" w:rsidP="006F33E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6F33ED" w:rsidRPr="006F33ED" w:rsidRDefault="006F33ED" w:rsidP="006F33E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.4. По требованию Раскрывающей Стороны передача Конфиденциальной Информации оформляется Актом приёма-передачи (Приложение №</w:t>
      </w:r>
      <w:r w:rsidR="00DF2D7B">
        <w:rPr>
          <w:rFonts w:ascii="Times New Roman" w:eastAsia="Times New Roman" w:hAnsi="Times New Roman"/>
          <w:color w:val="000000"/>
          <w:sz w:val="24"/>
          <w:szCs w:val="24"/>
          <w:lang w:eastAsia="ru-RU"/>
        </w:rPr>
        <w:t>7</w:t>
      </w:r>
      <w:r w:rsidRPr="006F33ED">
        <w:rPr>
          <w:rFonts w:ascii="Times New Roman" w:eastAsia="Times New Roman" w:hAnsi="Times New Roman"/>
          <w:color w:val="000000"/>
          <w:sz w:val="24"/>
          <w:szCs w:val="24"/>
          <w:lang w:eastAsia="ru-RU"/>
        </w:rPr>
        <w:t xml:space="preserve">), который подписывается уполномоченными лицами Сторон. В </w:t>
      </w:r>
      <w:proofErr w:type="gramStart"/>
      <w:r w:rsidRPr="006F33ED">
        <w:rPr>
          <w:rFonts w:ascii="Times New Roman" w:eastAsia="Times New Roman" w:hAnsi="Times New Roman"/>
          <w:color w:val="000000"/>
          <w:sz w:val="24"/>
          <w:szCs w:val="24"/>
          <w:lang w:eastAsia="ru-RU"/>
        </w:rPr>
        <w:t>случае</w:t>
      </w:r>
      <w:proofErr w:type="gramEnd"/>
      <w:r w:rsidRPr="006F33ED">
        <w:rPr>
          <w:rFonts w:ascii="Times New Roman" w:eastAsia="Times New Roman" w:hAnsi="Times New Roman"/>
          <w:color w:val="000000"/>
          <w:sz w:val="24"/>
          <w:szCs w:val="24"/>
          <w:lang w:eastAsia="ru-RU"/>
        </w:rPr>
        <w:t xml:space="preserve">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6F33ED" w:rsidRPr="006F33ED" w:rsidRDefault="006F33ED" w:rsidP="006F33ED">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Pr="006F33ED">
        <w:rPr>
          <w:rFonts w:ascii="Times New Roman" w:eastAsia="Times New Roman" w:hAnsi="Times New Roman"/>
          <w:color w:val="000000"/>
          <w:sz w:val="24"/>
          <w:szCs w:val="24"/>
          <w:lang w:eastAsia="ru-RU"/>
        </w:rPr>
        <w:t xml:space="preserve">.5. В </w:t>
      </w:r>
      <w:proofErr w:type="gramStart"/>
      <w:r w:rsidRPr="006F33ED">
        <w:rPr>
          <w:rFonts w:ascii="Times New Roman" w:eastAsia="Times New Roman" w:hAnsi="Times New Roman"/>
          <w:color w:val="000000"/>
          <w:sz w:val="24"/>
          <w:szCs w:val="24"/>
          <w:lang w:eastAsia="ru-RU"/>
        </w:rPr>
        <w:t>случае</w:t>
      </w:r>
      <w:proofErr w:type="gramEnd"/>
      <w:r w:rsidRPr="006F33ED">
        <w:rPr>
          <w:rFonts w:ascii="Times New Roman" w:eastAsia="Times New Roman" w:hAnsi="Times New Roman"/>
          <w:color w:val="000000"/>
          <w:sz w:val="24"/>
          <w:szCs w:val="24"/>
          <w:lang w:eastAsia="ru-RU"/>
        </w:rPr>
        <w:t xml:space="preserve">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подлежит.6. Обязательства Получающей Стороны применительно к </w:t>
      </w:r>
      <w:r w:rsidRPr="006F33ED">
        <w:rPr>
          <w:rFonts w:ascii="Times New Roman" w:eastAsia="Times New Roman" w:hAnsi="Times New Roman"/>
          <w:color w:val="000000"/>
          <w:sz w:val="24"/>
          <w:szCs w:val="24"/>
          <w:lang w:eastAsia="ru-RU"/>
        </w:rPr>
        <w:lastRenderedPageBreak/>
        <w:t xml:space="preserve">конкретной Конфиденциальной Информации, предоставляемой по настоящему Договору, действуют: </w:t>
      </w:r>
    </w:p>
    <w:p w:rsidR="006F33ED" w:rsidRDefault="006F33ED" w:rsidP="006F33ED">
      <w:pPr>
        <w:spacing w:after="0" w:line="240" w:lineRule="auto"/>
        <w:ind w:firstLine="708"/>
        <w:jc w:val="both"/>
        <w:rPr>
          <w:rFonts w:ascii="Times New Roman" w:eastAsia="Times New Roman" w:hAnsi="Times New Roman"/>
          <w:color w:val="000000"/>
          <w:sz w:val="24"/>
          <w:szCs w:val="24"/>
          <w:lang w:eastAsia="ru-RU"/>
        </w:rPr>
      </w:pPr>
      <w:r w:rsidRPr="006F33ED">
        <w:rPr>
          <w:rFonts w:ascii="Times New Roman" w:eastAsia="Times New Roman" w:hAnsi="Times New Roman"/>
          <w:color w:val="000000"/>
          <w:sz w:val="24"/>
          <w:szCs w:val="24"/>
          <w:lang w:eastAsia="ru-RU"/>
        </w:rPr>
        <w:t xml:space="preserve">3 года </w:t>
      </w:r>
      <w:proofErr w:type="gramStart"/>
      <w:r w:rsidRPr="006F33ED">
        <w:rPr>
          <w:rFonts w:ascii="Times New Roman" w:eastAsia="Times New Roman" w:hAnsi="Times New Roman"/>
          <w:color w:val="000000"/>
          <w:sz w:val="24"/>
          <w:szCs w:val="24"/>
          <w:lang w:eastAsia="ru-RU"/>
        </w:rPr>
        <w:t>с даты предоставления</w:t>
      </w:r>
      <w:proofErr w:type="gramEnd"/>
      <w:r w:rsidRPr="006F33ED">
        <w:rPr>
          <w:rFonts w:ascii="Times New Roman" w:eastAsia="Times New Roman" w:hAnsi="Times New Roman"/>
          <w:color w:val="000000"/>
          <w:sz w:val="24"/>
          <w:szCs w:val="24"/>
          <w:lang w:eastAsia="ru-RU"/>
        </w:rPr>
        <w:t xml:space="preserve"> соответствующей Конфиденциальной Информации Получающей Стороне (её Представителям).</w:t>
      </w:r>
    </w:p>
    <w:p w:rsidR="00A00306" w:rsidRPr="006F33ED" w:rsidRDefault="00A00306" w:rsidP="006F33ED">
      <w:pPr>
        <w:spacing w:after="0" w:line="240" w:lineRule="auto"/>
        <w:ind w:firstLine="708"/>
        <w:jc w:val="both"/>
        <w:rPr>
          <w:rFonts w:ascii="Times New Roman" w:eastAsia="Times New Roman" w:hAnsi="Times New Roman"/>
          <w:color w:val="000000"/>
          <w:sz w:val="24"/>
          <w:szCs w:val="24"/>
          <w:lang w:eastAsia="ru-RU"/>
        </w:rPr>
      </w:pPr>
    </w:p>
    <w:p w:rsidR="00A00306" w:rsidRPr="003F5F17" w:rsidRDefault="00A00306" w:rsidP="00A00306">
      <w:pPr>
        <w:autoSpaceDE w:val="0"/>
        <w:autoSpaceDN w:val="0"/>
        <w:adjustRightInd w:val="0"/>
        <w:spacing w:after="120"/>
        <w:ind w:firstLine="360"/>
        <w:jc w:val="center"/>
        <w:rPr>
          <w:rFonts w:ascii="Times New Roman" w:hAnsi="Times New Roman"/>
          <w:b/>
          <w:sz w:val="24"/>
          <w:szCs w:val="24"/>
        </w:rPr>
      </w:pPr>
      <w:r w:rsidRPr="003F5F17">
        <w:rPr>
          <w:rFonts w:ascii="Times New Roman" w:hAnsi="Times New Roman"/>
          <w:b/>
          <w:color w:val="000000"/>
          <w:sz w:val="24"/>
          <w:szCs w:val="24"/>
        </w:rPr>
        <w:t>Статья</w:t>
      </w:r>
      <w:r w:rsidRPr="003F5F17">
        <w:rPr>
          <w:rFonts w:ascii="Times New Roman" w:hAnsi="Times New Roman"/>
          <w:b/>
          <w:sz w:val="24"/>
          <w:szCs w:val="24"/>
        </w:rPr>
        <w:t xml:space="preserve"> </w:t>
      </w:r>
      <w:r>
        <w:rPr>
          <w:rFonts w:ascii="Times New Roman" w:hAnsi="Times New Roman"/>
          <w:b/>
          <w:sz w:val="24"/>
          <w:szCs w:val="24"/>
        </w:rPr>
        <w:t>10</w:t>
      </w:r>
      <w:r w:rsidRPr="003F5F17">
        <w:rPr>
          <w:rFonts w:ascii="Times New Roman" w:hAnsi="Times New Roman"/>
          <w:b/>
          <w:sz w:val="24"/>
          <w:szCs w:val="24"/>
        </w:rPr>
        <w:t>. Антикоррупционные условия.</w:t>
      </w:r>
    </w:p>
    <w:p w:rsidR="00A00306" w:rsidRPr="00A00306" w:rsidRDefault="00A00306" w:rsidP="00A00306">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A00306">
        <w:rPr>
          <w:rFonts w:ascii="Times New Roman" w:eastAsia="Times New Roman" w:hAnsi="Times New Roman"/>
          <w:color w:val="000000"/>
          <w:sz w:val="24"/>
          <w:szCs w:val="24"/>
          <w:lang w:eastAsia="ru-RU"/>
        </w:rPr>
        <w:t xml:space="preserve">10.1. </w:t>
      </w:r>
      <w:proofErr w:type="gramStart"/>
      <w:r w:rsidRPr="00A00306">
        <w:rPr>
          <w:rFonts w:ascii="Times New Roman" w:eastAsia="Times New Roman" w:hAnsi="Times New Roman"/>
          <w:color w:val="000000"/>
          <w:sz w:val="24"/>
          <w:szCs w:val="24"/>
          <w:lang w:eastAsia="ru-RU"/>
        </w:rPr>
        <w:t xml:space="preserve">При исполнении своих обязательств по настоящему Договору, </w:t>
      </w:r>
      <w:r w:rsidRPr="00A00306">
        <w:rPr>
          <w:rFonts w:ascii="Times New Roman" w:eastAsia="Times New Roman" w:hAnsi="Times New Roman"/>
          <w:b/>
          <w:color w:val="000000"/>
          <w:sz w:val="24"/>
          <w:szCs w:val="24"/>
          <w:lang w:eastAsia="ru-RU"/>
        </w:rPr>
        <w:t>Стороны</w:t>
      </w:r>
      <w:r w:rsidRPr="00A00306">
        <w:rPr>
          <w:rFonts w:ascii="Times New Roman" w:eastAsia="Times New Roman" w:hAnsi="Times New Roman"/>
          <w:color w:val="000000"/>
          <w:sz w:val="24"/>
          <w:szCs w:val="24"/>
          <w:lang w:eastAsia="ru-RU"/>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A00306" w:rsidRPr="00C56344" w:rsidRDefault="00A00306" w:rsidP="00A00306">
      <w:pPr>
        <w:tabs>
          <w:tab w:val="num" w:pos="0"/>
          <w:tab w:val="left" w:pos="426"/>
        </w:tabs>
        <w:spacing w:after="0" w:line="240" w:lineRule="auto"/>
        <w:jc w:val="both"/>
        <w:rPr>
          <w:rFonts w:ascii="Times New Roman" w:hAnsi="Times New Roman"/>
          <w:sz w:val="24"/>
          <w:szCs w:val="24"/>
        </w:rPr>
      </w:pPr>
      <w:r w:rsidRPr="00A00306">
        <w:rPr>
          <w:rFonts w:ascii="Times New Roman" w:hAnsi="Times New Roman"/>
          <w:b/>
          <w:sz w:val="24"/>
          <w:szCs w:val="24"/>
        </w:rPr>
        <w:t>Покупатель</w:t>
      </w:r>
      <w:r w:rsidRPr="00C56344">
        <w:rPr>
          <w:rFonts w:ascii="Times New Roman" w:hAnsi="Times New Roman"/>
          <w:i/>
          <w:sz w:val="24"/>
          <w:szCs w:val="24"/>
        </w:rPr>
        <w:t xml:space="preserve"> </w:t>
      </w:r>
      <w:r w:rsidRPr="00C56344">
        <w:rPr>
          <w:rFonts w:ascii="Times New Roman" w:hAnsi="Times New Roman"/>
          <w:sz w:val="24"/>
          <w:szCs w:val="24"/>
        </w:rPr>
        <w:t xml:space="preserve">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w:t>
      </w:r>
      <w:r w:rsidRPr="00C56344">
        <w:rPr>
          <w:rFonts w:ascii="Times New Roman" w:hAnsi="Times New Roman"/>
          <w:i/>
          <w:sz w:val="24"/>
          <w:szCs w:val="20"/>
        </w:rPr>
        <w:t xml:space="preserve">ПАО "НК "Роснефть" </w:t>
      </w:r>
      <w:r w:rsidRPr="00C56344">
        <w:rPr>
          <w:rFonts w:ascii="Times New Roman" w:hAnsi="Times New Roman"/>
          <w:sz w:val="24"/>
          <w:szCs w:val="24"/>
        </w:rPr>
        <w:t xml:space="preserve"> в сети Интернет. </w:t>
      </w:r>
    </w:p>
    <w:p w:rsidR="00A00306" w:rsidRPr="007D25D3" w:rsidRDefault="00A00306" w:rsidP="00A00306">
      <w:pPr>
        <w:widowControl w:val="0"/>
        <w:tabs>
          <w:tab w:val="left" w:pos="709"/>
          <w:tab w:val="left" w:pos="1200"/>
        </w:tabs>
        <w:autoSpaceDE w:val="0"/>
        <w:autoSpaceDN w:val="0"/>
        <w:adjustRightInd w:val="0"/>
        <w:spacing w:after="0" w:line="240" w:lineRule="auto"/>
        <w:jc w:val="both"/>
        <w:rPr>
          <w:rFonts w:ascii="Times New Roman" w:hAnsi="Times New Roman"/>
          <w:bCs/>
          <w:sz w:val="24"/>
          <w:szCs w:val="24"/>
        </w:rPr>
      </w:pPr>
      <w:r w:rsidRPr="00C56344">
        <w:rPr>
          <w:rFonts w:ascii="Times New Roman" w:hAnsi="Times New Roman"/>
          <w:bCs/>
          <w:sz w:val="24"/>
          <w:szCs w:val="24"/>
        </w:rPr>
        <w:t xml:space="preserve">10.2. </w:t>
      </w:r>
      <w:proofErr w:type="gramStart"/>
      <w:r w:rsidRPr="00C56344">
        <w:rPr>
          <w:rFonts w:ascii="Times New Roman" w:hAnsi="Times New Roman"/>
          <w:bCs/>
          <w:sz w:val="24"/>
          <w:szCs w:val="24"/>
        </w:rPr>
        <w:t xml:space="preserve">При исполнении своих обязательств по настоящему Договору, </w:t>
      </w:r>
      <w:r w:rsidRPr="00A00306">
        <w:rPr>
          <w:rFonts w:ascii="Times New Roman" w:hAnsi="Times New Roman"/>
          <w:b/>
          <w:bCs/>
          <w:sz w:val="24"/>
          <w:szCs w:val="24"/>
        </w:rPr>
        <w:t>Стороны</w:t>
      </w:r>
      <w:r w:rsidRPr="00C56344">
        <w:rPr>
          <w:rFonts w:ascii="Times New Roman" w:hAnsi="Times New Roman"/>
          <w:bCs/>
          <w:sz w:val="24"/>
          <w:szCs w:val="24"/>
        </w:rPr>
        <w:t>, их</w:t>
      </w:r>
      <w:r w:rsidRPr="007D25D3">
        <w:rPr>
          <w:rFonts w:ascii="Times New Roman" w:hAnsi="Times New Roman"/>
          <w:bCs/>
          <w:sz w:val="24"/>
          <w:szCs w:val="24"/>
        </w:rPr>
        <w:t xml:space="preserve">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00306" w:rsidRPr="007D25D3" w:rsidRDefault="00A00306" w:rsidP="00A00306">
      <w:pPr>
        <w:widowControl w:val="0"/>
        <w:tabs>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10.3. </w:t>
      </w:r>
      <w:proofErr w:type="gramStart"/>
      <w:r w:rsidRPr="007D25D3">
        <w:rPr>
          <w:rFonts w:ascii="Times New Roman" w:hAnsi="Times New Roman"/>
          <w:bCs/>
          <w:sz w:val="24"/>
          <w:szCs w:val="24"/>
        </w:rPr>
        <w:t xml:space="preserve">Каждая из </w:t>
      </w:r>
      <w:r w:rsidRPr="00A00306">
        <w:rPr>
          <w:rFonts w:ascii="Times New Roman" w:hAnsi="Times New Roman"/>
          <w:b/>
          <w:bCs/>
          <w:sz w:val="24"/>
          <w:szCs w:val="24"/>
        </w:rPr>
        <w:t>Сторон</w:t>
      </w:r>
      <w:r w:rsidRPr="007D25D3">
        <w:rPr>
          <w:rFonts w:ascii="Times New Roman" w:hAnsi="Times New Roman"/>
          <w:bCs/>
          <w:sz w:val="24"/>
          <w:szCs w:val="24"/>
        </w:rPr>
        <w:t xml:space="preserve"> настоящего Договора отказывается от стимулирования каким-либо образом работников другой </w:t>
      </w:r>
      <w:r w:rsidRPr="00A00306">
        <w:rPr>
          <w:rFonts w:ascii="Times New Roman" w:hAnsi="Times New Roman"/>
          <w:b/>
          <w:bCs/>
          <w:sz w:val="24"/>
          <w:szCs w:val="24"/>
        </w:rPr>
        <w:t>Стороны</w:t>
      </w:r>
      <w:r w:rsidRPr="007D25D3">
        <w:rPr>
          <w:rFonts w:ascii="Times New Roman" w:hAnsi="Times New Roman"/>
          <w:bCs/>
          <w:sz w:val="24"/>
          <w:szCs w:val="24"/>
        </w:rPr>
        <w:t xml:space="preserve">,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w:t>
      </w:r>
      <w:r w:rsidRPr="00A00306">
        <w:rPr>
          <w:rFonts w:ascii="Times New Roman" w:hAnsi="Times New Roman"/>
          <w:b/>
          <w:bCs/>
          <w:sz w:val="24"/>
          <w:szCs w:val="24"/>
        </w:rPr>
        <w:t>Стороны</w:t>
      </w:r>
      <w:r w:rsidRPr="007D25D3">
        <w:rPr>
          <w:rFonts w:ascii="Times New Roman" w:hAnsi="Times New Roman"/>
          <w:bCs/>
          <w:sz w:val="24"/>
          <w:szCs w:val="24"/>
        </w:rPr>
        <w:t>.</w:t>
      </w:r>
      <w:proofErr w:type="gramEnd"/>
    </w:p>
    <w:p w:rsidR="00A00306" w:rsidRPr="007D25D3" w:rsidRDefault="00A00306" w:rsidP="00A00306">
      <w:pPr>
        <w:tabs>
          <w:tab w:val="num" w:pos="0"/>
          <w:tab w:val="left" w:pos="426"/>
        </w:tabs>
        <w:autoSpaceDE w:val="0"/>
        <w:autoSpaceDN w:val="0"/>
        <w:adjustRightInd w:val="0"/>
        <w:spacing w:after="0" w:line="240" w:lineRule="auto"/>
        <w:jc w:val="both"/>
        <w:rPr>
          <w:rFonts w:ascii="Times New Roman" w:hAnsi="Times New Roman"/>
          <w:sz w:val="24"/>
          <w:szCs w:val="24"/>
        </w:rPr>
      </w:pPr>
      <w:r w:rsidRPr="007D25D3">
        <w:rPr>
          <w:rFonts w:ascii="Times New Roman" w:hAnsi="Times New Roman"/>
          <w:sz w:val="24"/>
          <w:szCs w:val="24"/>
        </w:rPr>
        <w:t>Под действиями работника, осуществляемыми в пользу стимулирующей его Стороны, понимаются:</w:t>
      </w:r>
    </w:p>
    <w:p w:rsidR="00A00306" w:rsidRPr="007D25D3" w:rsidRDefault="00A00306" w:rsidP="00A00306">
      <w:pPr>
        <w:numPr>
          <w:ilvl w:val="0"/>
          <w:numId w:val="38"/>
        </w:numPr>
        <w:tabs>
          <w:tab w:val="num" w:pos="0"/>
          <w:tab w:val="left" w:pos="426"/>
        </w:tabs>
        <w:autoSpaceDE w:val="0"/>
        <w:autoSpaceDN w:val="0"/>
        <w:adjustRightInd w:val="0"/>
        <w:spacing w:after="0" w:line="240" w:lineRule="auto"/>
        <w:ind w:left="0" w:firstLine="0"/>
        <w:jc w:val="both"/>
        <w:rPr>
          <w:rFonts w:ascii="Times New Roman" w:hAnsi="Times New Roman"/>
          <w:sz w:val="24"/>
          <w:szCs w:val="24"/>
        </w:rPr>
      </w:pPr>
      <w:r w:rsidRPr="007D25D3">
        <w:rPr>
          <w:rFonts w:ascii="Times New Roman" w:hAnsi="Times New Roman"/>
          <w:sz w:val="24"/>
          <w:szCs w:val="24"/>
        </w:rPr>
        <w:t>предоставление неоправданных преимуществ по сравнению с другими контрагентами;</w:t>
      </w:r>
    </w:p>
    <w:p w:rsidR="00A00306" w:rsidRPr="007D25D3" w:rsidRDefault="00A00306" w:rsidP="00A00306">
      <w:pPr>
        <w:numPr>
          <w:ilvl w:val="0"/>
          <w:numId w:val="38"/>
        </w:numPr>
        <w:tabs>
          <w:tab w:val="num" w:pos="0"/>
          <w:tab w:val="left" w:pos="426"/>
        </w:tabs>
        <w:autoSpaceDE w:val="0"/>
        <w:autoSpaceDN w:val="0"/>
        <w:adjustRightInd w:val="0"/>
        <w:spacing w:after="0" w:line="240" w:lineRule="auto"/>
        <w:ind w:left="0" w:firstLine="0"/>
        <w:jc w:val="both"/>
        <w:rPr>
          <w:rFonts w:ascii="Times New Roman" w:hAnsi="Times New Roman"/>
          <w:sz w:val="24"/>
          <w:szCs w:val="24"/>
        </w:rPr>
      </w:pPr>
      <w:r w:rsidRPr="007D25D3">
        <w:rPr>
          <w:rFonts w:ascii="Times New Roman" w:hAnsi="Times New Roman"/>
          <w:sz w:val="24"/>
          <w:szCs w:val="24"/>
        </w:rPr>
        <w:t>предоставление каких-либо гарантий;</w:t>
      </w:r>
    </w:p>
    <w:p w:rsidR="00A00306" w:rsidRPr="007D25D3" w:rsidRDefault="00A00306" w:rsidP="00A00306">
      <w:pPr>
        <w:numPr>
          <w:ilvl w:val="0"/>
          <w:numId w:val="38"/>
        </w:numPr>
        <w:tabs>
          <w:tab w:val="num" w:pos="0"/>
          <w:tab w:val="left" w:pos="426"/>
        </w:tabs>
        <w:autoSpaceDE w:val="0"/>
        <w:autoSpaceDN w:val="0"/>
        <w:adjustRightInd w:val="0"/>
        <w:spacing w:after="0" w:line="240" w:lineRule="auto"/>
        <w:ind w:left="0" w:firstLine="0"/>
        <w:jc w:val="both"/>
        <w:rPr>
          <w:rFonts w:ascii="Times New Roman" w:hAnsi="Times New Roman"/>
          <w:sz w:val="24"/>
          <w:szCs w:val="24"/>
        </w:rPr>
      </w:pPr>
      <w:r w:rsidRPr="007D25D3">
        <w:rPr>
          <w:rFonts w:ascii="Times New Roman" w:hAnsi="Times New Roman"/>
          <w:sz w:val="24"/>
          <w:szCs w:val="24"/>
        </w:rPr>
        <w:t>ускорение существующих процедур;</w:t>
      </w:r>
    </w:p>
    <w:p w:rsidR="00A00306" w:rsidRPr="007D25D3" w:rsidRDefault="00A00306" w:rsidP="00A00306">
      <w:pPr>
        <w:numPr>
          <w:ilvl w:val="0"/>
          <w:numId w:val="38"/>
        </w:numPr>
        <w:tabs>
          <w:tab w:val="num" w:pos="0"/>
          <w:tab w:val="left" w:pos="426"/>
        </w:tabs>
        <w:autoSpaceDE w:val="0"/>
        <w:autoSpaceDN w:val="0"/>
        <w:adjustRightInd w:val="0"/>
        <w:spacing w:after="0" w:line="240" w:lineRule="auto"/>
        <w:ind w:left="0" w:firstLine="0"/>
        <w:jc w:val="both"/>
        <w:rPr>
          <w:rFonts w:ascii="Times New Roman" w:hAnsi="Times New Roman"/>
          <w:sz w:val="24"/>
          <w:szCs w:val="24"/>
        </w:rPr>
      </w:pPr>
      <w:r w:rsidRPr="007D25D3">
        <w:rPr>
          <w:rFonts w:ascii="Times New Roman" w:hAnsi="Times New Roman"/>
          <w:sz w:val="24"/>
          <w:szCs w:val="24"/>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A00306">
        <w:rPr>
          <w:rFonts w:ascii="Times New Roman" w:hAnsi="Times New Roman"/>
          <w:b/>
          <w:sz w:val="24"/>
          <w:szCs w:val="24"/>
        </w:rPr>
        <w:t>Сторонами</w:t>
      </w:r>
      <w:r w:rsidRPr="007D25D3">
        <w:rPr>
          <w:rFonts w:ascii="Times New Roman" w:hAnsi="Times New Roman"/>
          <w:sz w:val="24"/>
          <w:szCs w:val="24"/>
        </w:rPr>
        <w:t>.</w:t>
      </w:r>
    </w:p>
    <w:p w:rsidR="00A00306" w:rsidRPr="007D25D3" w:rsidRDefault="00A00306" w:rsidP="00A00306">
      <w:pPr>
        <w:widowControl w:val="0"/>
        <w:tabs>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10.4. </w:t>
      </w:r>
      <w:r w:rsidRPr="007D25D3">
        <w:rPr>
          <w:rFonts w:ascii="Times New Roman" w:hAnsi="Times New Roman"/>
          <w:bCs/>
          <w:sz w:val="24"/>
          <w:szCs w:val="24"/>
        </w:rPr>
        <w:t xml:space="preserve">В </w:t>
      </w:r>
      <w:proofErr w:type="gramStart"/>
      <w:r w:rsidRPr="007D25D3">
        <w:rPr>
          <w:rFonts w:ascii="Times New Roman" w:hAnsi="Times New Roman"/>
          <w:bCs/>
          <w:sz w:val="24"/>
          <w:szCs w:val="24"/>
        </w:rPr>
        <w:t>случае</w:t>
      </w:r>
      <w:proofErr w:type="gramEnd"/>
      <w:r w:rsidRPr="007D25D3">
        <w:rPr>
          <w:rFonts w:ascii="Times New Roman" w:hAnsi="Times New Roman"/>
          <w:bCs/>
          <w:sz w:val="24"/>
          <w:szCs w:val="24"/>
        </w:rPr>
        <w:t xml:space="preserve"> возникновения у </w:t>
      </w:r>
      <w:r w:rsidRPr="00A00306">
        <w:rPr>
          <w:rFonts w:ascii="Times New Roman" w:hAnsi="Times New Roman"/>
          <w:b/>
          <w:bCs/>
          <w:sz w:val="24"/>
          <w:szCs w:val="24"/>
        </w:rPr>
        <w:t>Стороны</w:t>
      </w:r>
      <w:r w:rsidRPr="007D25D3">
        <w:rPr>
          <w:rFonts w:ascii="Times New Roman" w:hAnsi="Times New Roman"/>
          <w:bCs/>
          <w:sz w:val="24"/>
          <w:szCs w:val="24"/>
        </w:rPr>
        <w:t xml:space="preserve"> подозрений, что произошло или может произойти нарушение каких-либо антикоррупционных условий, соответствующая </w:t>
      </w:r>
      <w:r w:rsidRPr="00A00306">
        <w:rPr>
          <w:rFonts w:ascii="Times New Roman" w:hAnsi="Times New Roman"/>
          <w:b/>
          <w:bCs/>
          <w:sz w:val="24"/>
          <w:szCs w:val="24"/>
        </w:rPr>
        <w:t>Сторона</w:t>
      </w:r>
      <w:r w:rsidRPr="007D25D3">
        <w:rPr>
          <w:rFonts w:ascii="Times New Roman" w:hAnsi="Times New Roman"/>
          <w:bCs/>
          <w:sz w:val="24"/>
          <w:szCs w:val="24"/>
        </w:rPr>
        <w:t xml:space="preserve"> обязуется уведомить другую </w:t>
      </w:r>
      <w:r w:rsidRPr="00A00306">
        <w:rPr>
          <w:rFonts w:ascii="Times New Roman" w:hAnsi="Times New Roman"/>
          <w:b/>
          <w:bCs/>
          <w:sz w:val="24"/>
          <w:szCs w:val="24"/>
        </w:rPr>
        <w:t>Сторону</w:t>
      </w:r>
      <w:r w:rsidRPr="007D25D3">
        <w:rPr>
          <w:rFonts w:ascii="Times New Roman" w:hAnsi="Times New Roman"/>
          <w:bCs/>
          <w:sz w:val="24"/>
          <w:szCs w:val="24"/>
        </w:rPr>
        <w:t xml:space="preserve"> в письменной форме. После письменного уведомления, соответствующая </w:t>
      </w:r>
      <w:r w:rsidRPr="00A00306">
        <w:rPr>
          <w:rFonts w:ascii="Times New Roman" w:hAnsi="Times New Roman"/>
          <w:b/>
          <w:bCs/>
          <w:sz w:val="24"/>
          <w:szCs w:val="24"/>
        </w:rPr>
        <w:t>Сторона</w:t>
      </w:r>
      <w:r w:rsidRPr="007D25D3">
        <w:rPr>
          <w:rFonts w:ascii="Times New Roman" w:hAnsi="Times New Roman"/>
          <w:bCs/>
          <w:sz w:val="24"/>
          <w:szCs w:val="24"/>
        </w:rPr>
        <w:t xml:space="preserve">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7D25D3">
        <w:rPr>
          <w:rFonts w:ascii="Times New Roman" w:hAnsi="Times New Roman"/>
          <w:bCs/>
          <w:sz w:val="24"/>
          <w:szCs w:val="24"/>
        </w:rPr>
        <w:t>с даты направления</w:t>
      </w:r>
      <w:proofErr w:type="gramEnd"/>
      <w:r w:rsidRPr="007D25D3">
        <w:rPr>
          <w:rFonts w:ascii="Times New Roman" w:hAnsi="Times New Roman"/>
          <w:bCs/>
          <w:sz w:val="24"/>
          <w:szCs w:val="24"/>
        </w:rPr>
        <w:t xml:space="preserve"> письменного уведомления.</w:t>
      </w:r>
    </w:p>
    <w:p w:rsidR="00A00306" w:rsidRPr="007D25D3" w:rsidRDefault="00A00306" w:rsidP="00A00306">
      <w:pPr>
        <w:widowControl w:val="0"/>
        <w:tabs>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10.5. </w:t>
      </w:r>
      <w:proofErr w:type="gramStart"/>
      <w:r w:rsidRPr="007D25D3">
        <w:rPr>
          <w:rFonts w:ascii="Times New Roman" w:hAnsi="Times New Roman"/>
          <w:bCs/>
          <w:sz w:val="24"/>
          <w:szCs w:val="24"/>
        </w:rPr>
        <w:t xml:space="preserve">В письменном уведомлении </w:t>
      </w:r>
      <w:r w:rsidRPr="00A00306">
        <w:rPr>
          <w:rFonts w:ascii="Times New Roman" w:hAnsi="Times New Roman"/>
          <w:b/>
          <w:bCs/>
          <w:sz w:val="24"/>
          <w:szCs w:val="24"/>
        </w:rPr>
        <w:t>Сторона</w:t>
      </w:r>
      <w:r w:rsidRPr="007D25D3">
        <w:rPr>
          <w:rFonts w:ascii="Times New Roman" w:hAnsi="Times New Roman"/>
          <w:bCs/>
          <w:sz w:val="24"/>
          <w:szCs w:val="24"/>
        </w:rPr>
        <w:t xml:space="preserve">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D25D3">
        <w:rPr>
          <w:rFonts w:ascii="Times New Roman" w:hAnsi="Times New Roman"/>
          <w:bCs/>
          <w:sz w:val="24"/>
          <w:szCs w:val="24"/>
        </w:rPr>
        <w:t xml:space="preserve"> доходов, полученных преступным путем.</w:t>
      </w:r>
    </w:p>
    <w:p w:rsidR="00A00306" w:rsidRPr="007D25D3" w:rsidRDefault="00A00306" w:rsidP="00A00306">
      <w:pPr>
        <w:widowControl w:val="0"/>
        <w:tabs>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10.6. </w:t>
      </w:r>
      <w:r w:rsidRPr="00A00306">
        <w:rPr>
          <w:rFonts w:ascii="Times New Roman" w:hAnsi="Times New Roman"/>
          <w:b/>
          <w:bCs/>
          <w:sz w:val="24"/>
          <w:szCs w:val="24"/>
        </w:rPr>
        <w:t>Стороны</w:t>
      </w:r>
      <w:r w:rsidRPr="007D25D3">
        <w:rPr>
          <w:rFonts w:ascii="Times New Roman" w:hAnsi="Times New Roman"/>
          <w:bCs/>
          <w:sz w:val="24"/>
          <w:szCs w:val="24"/>
        </w:rPr>
        <w:t xml:space="preserve"> настоящего Договора признают проведение процедур по предотвращению </w:t>
      </w:r>
      <w:r w:rsidRPr="007D25D3">
        <w:rPr>
          <w:rFonts w:ascii="Times New Roman" w:hAnsi="Times New Roman"/>
          <w:bCs/>
          <w:sz w:val="24"/>
          <w:szCs w:val="24"/>
        </w:rPr>
        <w:lastRenderedPageBreak/>
        <w:t xml:space="preserve">коррупции и контролируют их соблюдение. При этом </w:t>
      </w:r>
      <w:r w:rsidRPr="00A00306">
        <w:rPr>
          <w:rFonts w:ascii="Times New Roman" w:hAnsi="Times New Roman"/>
          <w:b/>
          <w:bCs/>
          <w:sz w:val="24"/>
          <w:szCs w:val="24"/>
        </w:rPr>
        <w:t>Стороны</w:t>
      </w:r>
      <w:r w:rsidRPr="007D25D3">
        <w:rPr>
          <w:rFonts w:ascii="Times New Roman" w:hAnsi="Times New Roman"/>
          <w:bCs/>
          <w:sz w:val="24"/>
          <w:szCs w:val="24"/>
        </w:rPr>
        <w:t xml:space="preserve">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w:t>
      </w:r>
      <w:r w:rsidRPr="00A00306">
        <w:rPr>
          <w:rFonts w:ascii="Times New Roman" w:hAnsi="Times New Roman"/>
          <w:b/>
          <w:bCs/>
          <w:sz w:val="24"/>
          <w:szCs w:val="24"/>
        </w:rPr>
        <w:t>Стороны</w:t>
      </w:r>
      <w:r w:rsidRPr="007D25D3">
        <w:rPr>
          <w:rFonts w:ascii="Times New Roman" w:hAnsi="Times New Roman"/>
          <w:bCs/>
          <w:sz w:val="24"/>
          <w:szCs w:val="24"/>
        </w:rPr>
        <w:t xml:space="preserve"> обеспечивают реализацию процедур по проведению проверок в целях предотвращения рисков вовлечения </w:t>
      </w:r>
      <w:r w:rsidRPr="00A00306">
        <w:rPr>
          <w:rFonts w:ascii="Times New Roman" w:hAnsi="Times New Roman"/>
          <w:b/>
          <w:bCs/>
          <w:sz w:val="24"/>
          <w:szCs w:val="24"/>
        </w:rPr>
        <w:t>Сторон</w:t>
      </w:r>
      <w:r w:rsidRPr="007D25D3">
        <w:rPr>
          <w:rFonts w:ascii="Times New Roman" w:hAnsi="Times New Roman"/>
          <w:bCs/>
          <w:sz w:val="24"/>
          <w:szCs w:val="24"/>
        </w:rPr>
        <w:t xml:space="preserve"> в коррупционную деятельность.</w:t>
      </w:r>
    </w:p>
    <w:p w:rsidR="00A00306" w:rsidRPr="007D25D3" w:rsidRDefault="00A00306" w:rsidP="00A00306">
      <w:pPr>
        <w:widowControl w:val="0"/>
        <w:tabs>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10.7. </w:t>
      </w:r>
      <w:proofErr w:type="gramStart"/>
      <w:r w:rsidRPr="007D25D3">
        <w:rPr>
          <w:rFonts w:ascii="Times New Roman" w:hAnsi="Times New Roman"/>
          <w:bCs/>
          <w:sz w:val="24"/>
          <w:szCs w:val="24"/>
        </w:rPr>
        <w:t xml:space="preserve">В целях проведения антикоррупционных проверок </w:t>
      </w:r>
      <w:r w:rsidRPr="00A00306">
        <w:rPr>
          <w:rFonts w:ascii="Times New Roman" w:hAnsi="Times New Roman"/>
          <w:b/>
          <w:bCs/>
          <w:sz w:val="24"/>
          <w:szCs w:val="24"/>
        </w:rPr>
        <w:t>Покупатель</w:t>
      </w:r>
      <w:r w:rsidRPr="00C56344">
        <w:rPr>
          <w:rFonts w:ascii="Times New Roman" w:hAnsi="Times New Roman"/>
          <w:bCs/>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A00306">
        <w:rPr>
          <w:rFonts w:ascii="Times New Roman" w:hAnsi="Times New Roman"/>
          <w:b/>
          <w:bCs/>
          <w:sz w:val="24"/>
          <w:szCs w:val="24"/>
        </w:rPr>
        <w:t>Продавца</w:t>
      </w:r>
      <w:r w:rsidRPr="00C56344">
        <w:rPr>
          <w:rFonts w:ascii="Times New Roman" w:hAnsi="Times New Roman"/>
          <w:bCs/>
          <w:sz w:val="24"/>
          <w:szCs w:val="24"/>
        </w:rPr>
        <w:t xml:space="preserve"> предоставить </w:t>
      </w:r>
      <w:r w:rsidRPr="00A00306">
        <w:rPr>
          <w:rFonts w:ascii="Times New Roman" w:hAnsi="Times New Roman"/>
          <w:b/>
          <w:bCs/>
          <w:sz w:val="24"/>
          <w:szCs w:val="24"/>
        </w:rPr>
        <w:t>Продавцу</w:t>
      </w:r>
      <w:r w:rsidRPr="00C56344">
        <w:rPr>
          <w:rFonts w:ascii="Times New Roman" w:hAnsi="Times New Roman"/>
          <w:bCs/>
          <w:sz w:val="24"/>
          <w:szCs w:val="24"/>
        </w:rPr>
        <w:t xml:space="preserve"> информацию о цепочке собственников Покупателя, включая бенефициаров (в том числе, конечных) по форме согласно Приложению № </w:t>
      </w:r>
      <w:r w:rsidR="0091745D">
        <w:rPr>
          <w:rFonts w:ascii="Times New Roman" w:hAnsi="Times New Roman"/>
          <w:bCs/>
          <w:sz w:val="24"/>
          <w:szCs w:val="24"/>
        </w:rPr>
        <w:t>2</w:t>
      </w:r>
      <w:r w:rsidRPr="00C56344">
        <w:rPr>
          <w:rFonts w:ascii="Times New Roman" w:hAnsi="Times New Roman"/>
          <w:bCs/>
          <w:sz w:val="24"/>
          <w:szCs w:val="24"/>
        </w:rPr>
        <w:t xml:space="preserve"> к настоящему</w:t>
      </w:r>
      <w:r w:rsidRPr="007D25D3">
        <w:rPr>
          <w:rFonts w:ascii="Times New Roman" w:hAnsi="Times New Roman"/>
          <w:bCs/>
          <w:sz w:val="24"/>
          <w:szCs w:val="24"/>
        </w:rPr>
        <w:t xml:space="preserve"> Договору с приложением подтверждающих документов (далее – Информация). </w:t>
      </w:r>
      <w:proofErr w:type="gramEnd"/>
    </w:p>
    <w:p w:rsidR="00A00306" w:rsidRPr="007D25D3" w:rsidRDefault="00A00306" w:rsidP="00A00306">
      <w:pPr>
        <w:tabs>
          <w:tab w:val="num" w:pos="0"/>
          <w:tab w:val="left" w:pos="426"/>
        </w:tabs>
        <w:spacing w:after="0" w:line="240" w:lineRule="auto"/>
        <w:jc w:val="both"/>
        <w:rPr>
          <w:rFonts w:ascii="Times New Roman" w:hAnsi="Times New Roman"/>
          <w:sz w:val="24"/>
          <w:szCs w:val="24"/>
        </w:rPr>
      </w:pPr>
      <w:r w:rsidRPr="007D25D3">
        <w:rPr>
          <w:rFonts w:ascii="Times New Roman" w:hAnsi="Times New Roman"/>
          <w:sz w:val="24"/>
          <w:szCs w:val="24"/>
        </w:rPr>
        <w:t xml:space="preserve">В </w:t>
      </w:r>
      <w:proofErr w:type="gramStart"/>
      <w:r w:rsidRPr="007D25D3">
        <w:rPr>
          <w:rFonts w:ascii="Times New Roman" w:hAnsi="Times New Roman"/>
          <w:sz w:val="24"/>
          <w:szCs w:val="24"/>
        </w:rPr>
        <w:t>случае</w:t>
      </w:r>
      <w:proofErr w:type="gramEnd"/>
      <w:r w:rsidRPr="007D25D3">
        <w:rPr>
          <w:rFonts w:ascii="Times New Roman" w:hAnsi="Times New Roman"/>
          <w:sz w:val="24"/>
          <w:szCs w:val="24"/>
        </w:rPr>
        <w:t xml:space="preserve"> изменений в цепочке собственников </w:t>
      </w:r>
      <w:r w:rsidRPr="00A00306">
        <w:rPr>
          <w:rFonts w:ascii="Times New Roman" w:hAnsi="Times New Roman"/>
          <w:b/>
          <w:sz w:val="24"/>
          <w:szCs w:val="24"/>
        </w:rPr>
        <w:t>Покупателя</w:t>
      </w:r>
      <w:r w:rsidRPr="007D25D3">
        <w:rPr>
          <w:rFonts w:ascii="Times New Roman" w:hAnsi="Times New Roman"/>
          <w:sz w:val="24"/>
          <w:szCs w:val="24"/>
        </w:rPr>
        <w:t xml:space="preserve"> включая бенефициаров (в том числе, конечных) и (или) в исполнительных органах </w:t>
      </w:r>
      <w:r w:rsidRPr="00A00306">
        <w:rPr>
          <w:rFonts w:ascii="Times New Roman" w:hAnsi="Times New Roman"/>
          <w:b/>
          <w:sz w:val="24"/>
          <w:szCs w:val="24"/>
        </w:rPr>
        <w:t>Покупатель</w:t>
      </w:r>
      <w:r w:rsidRPr="007D25D3">
        <w:rPr>
          <w:rFonts w:ascii="Times New Roman" w:hAnsi="Times New Roman"/>
          <w:sz w:val="24"/>
          <w:szCs w:val="24"/>
        </w:rPr>
        <w:t xml:space="preserve"> обязуется  в течение 5 (пяти) рабочих дней с даты внесения таких изменений предоставить соответствующую  информацию </w:t>
      </w:r>
      <w:r w:rsidRPr="00A00306">
        <w:rPr>
          <w:rFonts w:ascii="Times New Roman" w:hAnsi="Times New Roman"/>
          <w:b/>
          <w:sz w:val="24"/>
          <w:szCs w:val="24"/>
        </w:rPr>
        <w:t>Продавцу</w:t>
      </w:r>
      <w:r w:rsidRPr="007D25D3">
        <w:rPr>
          <w:rFonts w:ascii="Times New Roman" w:hAnsi="Times New Roman"/>
          <w:sz w:val="24"/>
          <w:szCs w:val="24"/>
        </w:rPr>
        <w:t xml:space="preserve">. </w:t>
      </w:r>
    </w:p>
    <w:p w:rsidR="00A00306" w:rsidRPr="007D25D3" w:rsidRDefault="00A00306" w:rsidP="00A00306">
      <w:pPr>
        <w:tabs>
          <w:tab w:val="num" w:pos="0"/>
          <w:tab w:val="left" w:pos="426"/>
        </w:tabs>
        <w:autoSpaceDE w:val="0"/>
        <w:autoSpaceDN w:val="0"/>
        <w:adjustRightInd w:val="0"/>
        <w:spacing w:after="0" w:line="240" w:lineRule="auto"/>
        <w:jc w:val="both"/>
        <w:rPr>
          <w:rFonts w:ascii="Times New Roman" w:hAnsi="Times New Roman"/>
          <w:sz w:val="24"/>
          <w:szCs w:val="24"/>
        </w:rPr>
      </w:pPr>
      <w:r w:rsidRPr="007D25D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7D25D3">
        <w:rPr>
          <w:rFonts w:ascii="Times New Roman" w:hAnsi="Times New Roman"/>
          <w:i/>
          <w:sz w:val="24"/>
          <w:szCs w:val="24"/>
        </w:rPr>
        <w:t>или иного должностного лица, являющегося единоличным исполнительным органом контрагента</w:t>
      </w:r>
      <w:r w:rsidRPr="007D25D3">
        <w:rPr>
          <w:rFonts w:ascii="Times New Roman" w:hAnsi="Times New Roman"/>
          <w:sz w:val="24"/>
          <w:szCs w:val="24"/>
        </w:rPr>
        <w:t xml:space="preserve">) или уполномоченным на основании доверенности лицом и направляется в адрес </w:t>
      </w:r>
      <w:r w:rsidRPr="00A00306">
        <w:rPr>
          <w:rFonts w:ascii="Times New Roman" w:hAnsi="Times New Roman"/>
          <w:b/>
          <w:sz w:val="24"/>
          <w:szCs w:val="24"/>
        </w:rPr>
        <w:t>Продавца</w:t>
      </w:r>
      <w:r w:rsidRPr="007D25D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Pr="00A00306">
        <w:rPr>
          <w:rFonts w:ascii="Times New Roman" w:hAnsi="Times New Roman"/>
          <w:b/>
          <w:sz w:val="24"/>
          <w:szCs w:val="24"/>
        </w:rPr>
        <w:t>Продавцом</w:t>
      </w:r>
      <w:r w:rsidRPr="007D25D3">
        <w:rPr>
          <w:rFonts w:ascii="Times New Roman" w:hAnsi="Times New Roman"/>
          <w:sz w:val="24"/>
          <w:szCs w:val="24"/>
        </w:rPr>
        <w:t xml:space="preserve"> почтового отправления. Дополнительно Информация предоставляется на электронном носителе. </w:t>
      </w:r>
    </w:p>
    <w:p w:rsidR="00A00306" w:rsidRPr="007D25D3" w:rsidRDefault="00A00306" w:rsidP="00A00306">
      <w:pPr>
        <w:tabs>
          <w:tab w:val="num" w:pos="0"/>
          <w:tab w:val="left" w:pos="426"/>
        </w:tabs>
        <w:autoSpaceDE w:val="0"/>
        <w:autoSpaceDN w:val="0"/>
        <w:adjustRightInd w:val="0"/>
        <w:spacing w:after="0" w:line="240" w:lineRule="auto"/>
        <w:jc w:val="both"/>
        <w:rPr>
          <w:rFonts w:ascii="Times New Roman" w:hAnsi="Times New Roman"/>
          <w:sz w:val="24"/>
          <w:szCs w:val="24"/>
        </w:rPr>
      </w:pPr>
      <w:r w:rsidRPr="007D25D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A00306" w:rsidRPr="007D25D3" w:rsidRDefault="00A00306" w:rsidP="00A00306">
      <w:pPr>
        <w:widowControl w:val="0"/>
        <w:tabs>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10.8. </w:t>
      </w:r>
      <w:r w:rsidRPr="00A00306">
        <w:rPr>
          <w:rFonts w:ascii="Times New Roman" w:hAnsi="Times New Roman"/>
          <w:b/>
          <w:bCs/>
          <w:sz w:val="24"/>
          <w:szCs w:val="24"/>
        </w:rPr>
        <w:t>Стороны</w:t>
      </w:r>
      <w:r w:rsidRPr="007D25D3">
        <w:rPr>
          <w:rFonts w:ascii="Times New Roman" w:hAnsi="Times New Roman"/>
          <w:bCs/>
          <w:sz w:val="24"/>
          <w:szCs w:val="24"/>
        </w:rPr>
        <w:t xml:space="preserve">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A00306" w:rsidRPr="007D25D3" w:rsidRDefault="00A00306" w:rsidP="00A00306">
      <w:pPr>
        <w:widowControl w:val="0"/>
        <w:tabs>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10.9. </w:t>
      </w:r>
      <w:proofErr w:type="gramStart"/>
      <w:r w:rsidRPr="00A00306">
        <w:rPr>
          <w:rFonts w:ascii="Times New Roman" w:hAnsi="Times New Roman"/>
          <w:b/>
          <w:bCs/>
          <w:sz w:val="24"/>
          <w:szCs w:val="24"/>
        </w:rPr>
        <w:t>Стороны</w:t>
      </w:r>
      <w:r w:rsidRPr="007D25D3">
        <w:rPr>
          <w:rFonts w:ascii="Times New Roman" w:hAnsi="Times New Roman"/>
          <w:bCs/>
          <w:sz w:val="24"/>
          <w:szCs w:val="24"/>
        </w:rPr>
        <w:t xml:space="preserve">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A00306" w:rsidRPr="007D25D3" w:rsidRDefault="00A00306" w:rsidP="00A00306">
      <w:pPr>
        <w:widowControl w:val="0"/>
        <w:tabs>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10.10. </w:t>
      </w:r>
      <w:r w:rsidRPr="00A00306">
        <w:rPr>
          <w:rFonts w:ascii="Times New Roman" w:hAnsi="Times New Roman"/>
          <w:b/>
          <w:bCs/>
          <w:sz w:val="24"/>
          <w:szCs w:val="24"/>
        </w:rPr>
        <w:t>Стороны</w:t>
      </w:r>
      <w:r w:rsidRPr="007D25D3">
        <w:rPr>
          <w:rFonts w:ascii="Times New Roman" w:hAnsi="Times New Roman"/>
          <w:bCs/>
          <w:sz w:val="24"/>
          <w:szCs w:val="24"/>
        </w:rPr>
        <w:t xml:space="preserve">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w:t>
      </w:r>
      <w:r w:rsidRPr="00A00306">
        <w:rPr>
          <w:rFonts w:ascii="Times New Roman" w:hAnsi="Times New Roman"/>
          <w:b/>
          <w:bCs/>
          <w:sz w:val="24"/>
          <w:szCs w:val="24"/>
        </w:rPr>
        <w:t>Стороны</w:t>
      </w:r>
      <w:r w:rsidRPr="007D25D3">
        <w:rPr>
          <w:rFonts w:ascii="Times New Roman" w:hAnsi="Times New Roman"/>
          <w:bCs/>
          <w:sz w:val="24"/>
          <w:szCs w:val="24"/>
        </w:rPr>
        <w:t xml:space="preserve"> в целом, так и для конкретных работников обращающейся </w:t>
      </w:r>
      <w:r w:rsidRPr="00A00306">
        <w:rPr>
          <w:rFonts w:ascii="Times New Roman" w:hAnsi="Times New Roman"/>
          <w:b/>
          <w:bCs/>
          <w:sz w:val="24"/>
          <w:szCs w:val="24"/>
        </w:rPr>
        <w:t>Стороны</w:t>
      </w:r>
      <w:r w:rsidRPr="007D25D3">
        <w:rPr>
          <w:rFonts w:ascii="Times New Roman" w:hAnsi="Times New Roman"/>
          <w:bCs/>
          <w:sz w:val="24"/>
          <w:szCs w:val="24"/>
        </w:rPr>
        <w:t xml:space="preserve">, сообщивших о факте нарушений. </w:t>
      </w:r>
    </w:p>
    <w:p w:rsidR="00A00306" w:rsidRPr="007D25D3" w:rsidRDefault="00A00306" w:rsidP="00A00306">
      <w:pPr>
        <w:widowControl w:val="0"/>
        <w:tabs>
          <w:tab w:val="num" w:pos="0"/>
          <w:tab w:val="left" w:pos="426"/>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10.11. </w:t>
      </w:r>
      <w:proofErr w:type="gramStart"/>
      <w:r w:rsidRPr="007D25D3">
        <w:rPr>
          <w:rFonts w:ascii="Times New Roman" w:hAnsi="Times New Roman"/>
          <w:bCs/>
          <w:sz w:val="24"/>
          <w:szCs w:val="24"/>
        </w:rPr>
        <w:t xml:space="preserve">Одновременно с предоставлением Информации о цепочке собственников контрагента, включая бенефициаров (в том числе конечных), </w:t>
      </w:r>
      <w:r w:rsidRPr="00A00306">
        <w:rPr>
          <w:rFonts w:ascii="Times New Roman" w:hAnsi="Times New Roman"/>
          <w:b/>
          <w:bCs/>
          <w:sz w:val="24"/>
          <w:szCs w:val="24"/>
        </w:rPr>
        <w:t>Покупатель</w:t>
      </w:r>
      <w:r w:rsidRPr="007D25D3">
        <w:rPr>
          <w:rFonts w:ascii="Times New Roman" w:hAnsi="Times New Roman"/>
          <w:bCs/>
          <w:sz w:val="24"/>
          <w:szCs w:val="24"/>
        </w:rPr>
        <w:t xml:space="preserve"> обязан предоставить  </w:t>
      </w:r>
      <w:r w:rsidRPr="00A00306">
        <w:rPr>
          <w:rFonts w:ascii="Times New Roman" w:hAnsi="Times New Roman"/>
          <w:b/>
          <w:bCs/>
          <w:sz w:val="24"/>
          <w:szCs w:val="24"/>
        </w:rPr>
        <w:t>Продавцу</w:t>
      </w:r>
      <w:r w:rsidRPr="007D25D3">
        <w:rPr>
          <w:rFonts w:ascii="Times New Roman" w:hAnsi="Times New Roman"/>
          <w:bCs/>
          <w:sz w:val="24"/>
          <w:szCs w:val="24"/>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w:t>
      </w:r>
      <w:r>
        <w:rPr>
          <w:rFonts w:ascii="Times New Roman" w:hAnsi="Times New Roman"/>
          <w:bCs/>
          <w:sz w:val="24"/>
          <w:szCs w:val="24"/>
        </w:rPr>
        <w:t>й</w:t>
      </w:r>
      <w:r w:rsidRPr="007D25D3">
        <w:rPr>
          <w:rFonts w:ascii="Times New Roman" w:hAnsi="Times New Roman"/>
          <w:bCs/>
          <w:sz w:val="24"/>
          <w:szCs w:val="24"/>
        </w:rPr>
        <w:t xml:space="preserve"> № </w:t>
      </w:r>
      <w:r w:rsidR="0091745D">
        <w:rPr>
          <w:rFonts w:ascii="Times New Roman" w:hAnsi="Times New Roman"/>
          <w:bCs/>
          <w:sz w:val="24"/>
          <w:szCs w:val="24"/>
        </w:rPr>
        <w:t>5, 5.1.</w:t>
      </w:r>
      <w:r w:rsidRPr="007D25D3">
        <w:rPr>
          <w:rFonts w:ascii="Times New Roman" w:hAnsi="Times New Roman"/>
          <w:bCs/>
          <w:sz w:val="24"/>
          <w:szCs w:val="24"/>
        </w:rPr>
        <w:t xml:space="preserve"> к настоящему Договору.</w:t>
      </w:r>
      <w:proofErr w:type="gramEnd"/>
    </w:p>
    <w:p w:rsidR="00A00306" w:rsidRPr="007D25D3" w:rsidRDefault="00A00306" w:rsidP="00A00306">
      <w:pPr>
        <w:widowControl w:val="0"/>
        <w:tabs>
          <w:tab w:val="num" w:pos="0"/>
          <w:tab w:val="left" w:pos="426"/>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10.12. </w:t>
      </w:r>
      <w:r w:rsidRPr="00DF2D7B">
        <w:rPr>
          <w:rFonts w:ascii="Times New Roman" w:hAnsi="Times New Roman"/>
          <w:b/>
          <w:bCs/>
          <w:sz w:val="24"/>
          <w:szCs w:val="24"/>
        </w:rPr>
        <w:t>Покупатель</w:t>
      </w:r>
      <w:r w:rsidRPr="007D25D3">
        <w:rPr>
          <w:rFonts w:ascii="Times New Roman" w:hAnsi="Times New Roman"/>
          <w:bCs/>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A00306" w:rsidRPr="007D25D3" w:rsidRDefault="00A00306" w:rsidP="00A00306">
      <w:pPr>
        <w:widowControl w:val="0"/>
        <w:tabs>
          <w:tab w:val="num" w:pos="0"/>
          <w:tab w:val="left" w:pos="426"/>
          <w:tab w:val="left" w:pos="709"/>
          <w:tab w:val="left" w:pos="1200"/>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10.13. </w:t>
      </w:r>
      <w:proofErr w:type="gramStart"/>
      <w:r w:rsidRPr="007D25D3">
        <w:rPr>
          <w:rFonts w:ascii="Times New Roman" w:hAnsi="Times New Roman"/>
          <w:bCs/>
          <w:sz w:val="24"/>
          <w:szCs w:val="24"/>
        </w:rPr>
        <w:t xml:space="preserve">В случае если </w:t>
      </w:r>
      <w:r w:rsidRPr="00DF2D7B">
        <w:rPr>
          <w:rFonts w:ascii="Times New Roman" w:hAnsi="Times New Roman"/>
          <w:b/>
          <w:bCs/>
          <w:sz w:val="24"/>
          <w:szCs w:val="24"/>
        </w:rPr>
        <w:t>Продавец</w:t>
      </w:r>
      <w:r w:rsidRPr="007D25D3">
        <w:rPr>
          <w:rFonts w:ascii="Times New Roman" w:hAnsi="Times New Roman"/>
          <w:bCs/>
          <w:sz w:val="24"/>
          <w:szCs w:val="24"/>
        </w:rPr>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rsidRPr="00C56344">
        <w:rPr>
          <w:rFonts w:ascii="Times New Roman" w:hAnsi="Times New Roman"/>
          <w:bCs/>
          <w:sz w:val="24"/>
          <w:szCs w:val="24"/>
        </w:rPr>
        <w:t>10.11</w:t>
      </w:r>
      <w:r w:rsidRPr="007D25D3">
        <w:rPr>
          <w:rFonts w:ascii="Times New Roman" w:hAnsi="Times New Roman"/>
          <w:bCs/>
          <w:sz w:val="24"/>
          <w:szCs w:val="24"/>
        </w:rPr>
        <w:t xml:space="preserve"> настоящего Договора, либо </w:t>
      </w:r>
      <w:r w:rsidRPr="00DF2D7B">
        <w:rPr>
          <w:rFonts w:ascii="Times New Roman" w:hAnsi="Times New Roman"/>
          <w:b/>
          <w:bCs/>
          <w:sz w:val="24"/>
          <w:szCs w:val="24"/>
        </w:rPr>
        <w:t>Продавец</w:t>
      </w:r>
      <w:r w:rsidRPr="00C56344">
        <w:rPr>
          <w:rFonts w:ascii="Times New Roman" w:hAnsi="Times New Roman"/>
          <w:bCs/>
          <w:sz w:val="24"/>
          <w:szCs w:val="24"/>
        </w:rPr>
        <w:t xml:space="preserve"> </w:t>
      </w:r>
      <w:r w:rsidRPr="007D25D3">
        <w:rPr>
          <w:rFonts w:ascii="Times New Roman" w:hAnsi="Times New Roman"/>
          <w:bCs/>
          <w:sz w:val="24"/>
          <w:szCs w:val="24"/>
        </w:rPr>
        <w:t xml:space="preserve"> понесет расходы в виде сумм возмещения морального и/или </w:t>
      </w:r>
      <w:r w:rsidRPr="007D25D3">
        <w:rPr>
          <w:rFonts w:ascii="Times New Roman" w:hAnsi="Times New Roman"/>
          <w:bCs/>
          <w:sz w:val="24"/>
          <w:szCs w:val="24"/>
        </w:rPr>
        <w:lastRenderedPageBreak/>
        <w:t>имущественного вреда, подлежащих возмещению субъекту персональных данных</w:t>
      </w:r>
      <w:proofErr w:type="gramEnd"/>
      <w:r w:rsidRPr="007D25D3">
        <w:rPr>
          <w:rFonts w:ascii="Times New Roman" w:hAnsi="Times New Roman"/>
          <w:bCs/>
          <w:sz w:val="24"/>
          <w:szCs w:val="24"/>
        </w:rPr>
        <w:t xml:space="preserve"> </w:t>
      </w:r>
      <w:proofErr w:type="gramStart"/>
      <w:r w:rsidRPr="007D25D3">
        <w:rPr>
          <w:rFonts w:ascii="Times New Roman" w:hAnsi="Times New Roman"/>
          <w:bCs/>
          <w:sz w:val="24"/>
          <w:szCs w:val="24"/>
        </w:rPr>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sidRPr="00C56344">
        <w:rPr>
          <w:rFonts w:ascii="Times New Roman" w:hAnsi="Times New Roman"/>
          <w:bCs/>
          <w:sz w:val="24"/>
          <w:szCs w:val="24"/>
        </w:rPr>
        <w:t>10.11</w:t>
      </w:r>
      <w:r w:rsidRPr="007D25D3">
        <w:rPr>
          <w:rFonts w:ascii="Times New Roman" w:hAnsi="Times New Roman"/>
          <w:bCs/>
          <w:sz w:val="24"/>
          <w:szCs w:val="24"/>
        </w:rPr>
        <w:t xml:space="preserve"> настоящего Договора, </w:t>
      </w:r>
      <w:r w:rsidRPr="00DF2D7B">
        <w:rPr>
          <w:rFonts w:ascii="Times New Roman" w:hAnsi="Times New Roman"/>
          <w:b/>
          <w:bCs/>
          <w:sz w:val="24"/>
          <w:szCs w:val="24"/>
        </w:rPr>
        <w:t>Покупатель</w:t>
      </w:r>
      <w:r w:rsidRPr="00C56344">
        <w:rPr>
          <w:rFonts w:ascii="Times New Roman" w:hAnsi="Times New Roman"/>
          <w:bCs/>
          <w:sz w:val="24"/>
          <w:szCs w:val="24"/>
        </w:rPr>
        <w:t xml:space="preserve">  </w:t>
      </w:r>
      <w:r w:rsidRPr="007D25D3">
        <w:rPr>
          <w:rFonts w:ascii="Times New Roman" w:hAnsi="Times New Roman"/>
          <w:bCs/>
          <w:sz w:val="24"/>
          <w:szCs w:val="24"/>
        </w:rPr>
        <w:t xml:space="preserve"> обязан возместить </w:t>
      </w:r>
      <w:r w:rsidRPr="00DF2D7B">
        <w:rPr>
          <w:rFonts w:ascii="Times New Roman" w:hAnsi="Times New Roman"/>
          <w:b/>
          <w:bCs/>
          <w:sz w:val="24"/>
          <w:szCs w:val="24"/>
        </w:rPr>
        <w:t>Продавцу</w:t>
      </w:r>
      <w:r w:rsidRPr="007D25D3">
        <w:rPr>
          <w:rFonts w:ascii="Times New Roman" w:hAnsi="Times New Roman"/>
          <w:bCs/>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7D25D3">
        <w:rPr>
          <w:rFonts w:ascii="Times New Roman" w:hAnsi="Times New Roman"/>
          <w:bCs/>
          <w:sz w:val="24"/>
          <w:szCs w:val="24"/>
        </w:rPr>
        <w:t xml:space="preserve">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11.2.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F2D7B">
      <w:pPr>
        <w:pStyle w:val="a5"/>
        <w:jc w:val="both"/>
      </w:pPr>
      <w:proofErr w:type="gramStart"/>
      <w:r w:rsidRPr="00C0430C">
        <w:t>12.1 Договор вступает в силу с момента его подписания и действует по</w:t>
      </w:r>
      <w:r w:rsidR="001436CA">
        <w:t xml:space="preserve"> </w:t>
      </w:r>
      <w:proofErr w:type="gramEnd"/>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proofErr w:type="gramStart"/>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DF2D7B">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13.4.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66624E">
        <w:rPr>
          <w:rFonts w:ascii="Times New Roman" w:hAnsi="Times New Roman"/>
          <w:b/>
          <w:sz w:val="24"/>
          <w:szCs w:val="24"/>
        </w:rPr>
        <w:t>Сторон</w:t>
      </w:r>
      <w:r w:rsidR="00B74FD3" w:rsidRPr="005D5546">
        <w:rPr>
          <w:rFonts w:ascii="Times New Roman" w:hAnsi="Times New Roman"/>
          <w:sz w:val="24"/>
          <w:szCs w:val="24"/>
        </w:rPr>
        <w:t>, которые являются действительными при наличии письменного уведомления от соответствующей Стороны как описано ниже.</w:t>
      </w:r>
    </w:p>
    <w:p w:rsidR="00B74FD3" w:rsidRDefault="00B74FD3"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14.4. </w:t>
      </w:r>
      <w:r w:rsidRPr="00B74FD3">
        <w:rPr>
          <w:rFonts w:ascii="Times New Roman" w:hAnsi="Times New Roman"/>
          <w:sz w:val="24"/>
          <w:szCs w:val="24"/>
        </w:rPr>
        <w:t xml:space="preserve">Каждая </w:t>
      </w:r>
      <w:r w:rsidRPr="0066624E">
        <w:rPr>
          <w:rFonts w:ascii="Times New Roman" w:hAnsi="Times New Roman"/>
          <w:b/>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C0430C" w:rsidRDefault="00B74FD3"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14.5. </w:t>
      </w:r>
      <w:r w:rsidRPr="00B74FD3">
        <w:rPr>
          <w:rFonts w:ascii="Times New Roman" w:hAnsi="Times New Roman"/>
          <w:sz w:val="24"/>
          <w:szCs w:val="24"/>
        </w:rPr>
        <w:t xml:space="preserve">В </w:t>
      </w:r>
      <w:proofErr w:type="gramStart"/>
      <w:r w:rsidRPr="00B74FD3">
        <w:rPr>
          <w:rFonts w:ascii="Times New Roman" w:hAnsi="Times New Roman"/>
          <w:sz w:val="24"/>
          <w:szCs w:val="24"/>
        </w:rPr>
        <w:t>случае</w:t>
      </w:r>
      <w:proofErr w:type="gramEnd"/>
      <w:r w:rsidRPr="00B74FD3">
        <w:rPr>
          <w:rFonts w:ascii="Times New Roman" w:hAnsi="Times New Roman"/>
          <w:sz w:val="24"/>
          <w:szCs w:val="24"/>
        </w:rPr>
        <w:t>,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74FD3"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6</w:t>
      </w:r>
      <w:r w:rsidRPr="00C0430C">
        <w:rPr>
          <w:rFonts w:ascii="Times New Roman" w:hAnsi="Times New Roman"/>
          <w:sz w:val="24"/>
          <w:szCs w:val="24"/>
        </w:rPr>
        <w:t xml:space="preserve">. </w:t>
      </w:r>
      <w:proofErr w:type="gramStart"/>
      <w:r w:rsidR="00B74FD3" w:rsidRPr="005D5546">
        <w:rPr>
          <w:rFonts w:ascii="Times New Roman" w:hAnsi="Times New Roman"/>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w:t>
      </w:r>
      <w:r w:rsidR="00AC7F34">
        <w:rPr>
          <w:rFonts w:ascii="Times New Roman" w:hAnsi="Times New Roman"/>
          <w:sz w:val="24"/>
          <w:szCs w:val="24"/>
        </w:rPr>
        <w:t xml:space="preserve"> электронной торговой площадке </w:t>
      </w:r>
      <w:r w:rsidR="00B74FD3" w:rsidRPr="005D5546">
        <w:rPr>
          <w:rFonts w:ascii="Times New Roman" w:hAnsi="Times New Roman"/>
          <w:sz w:val="24"/>
          <w:szCs w:val="24"/>
        </w:rPr>
        <w:t xml:space="preserve">АО «ТЭК-Торг» в секции ПАО «НК «Роснефть» (далее – ЭТП) и выпускающих сертификаты </w:t>
      </w:r>
      <w:r w:rsidR="00B74FD3">
        <w:rPr>
          <w:rFonts w:ascii="Times New Roman" w:hAnsi="Times New Roman"/>
          <w:sz w:val="24"/>
          <w:szCs w:val="24"/>
        </w:rPr>
        <w:t xml:space="preserve">ключа проверки </w:t>
      </w:r>
      <w:r w:rsidR="00B74FD3" w:rsidRPr="005D5546">
        <w:rPr>
          <w:rFonts w:ascii="Times New Roman" w:hAnsi="Times New Roman"/>
          <w:sz w:val="24"/>
          <w:szCs w:val="24"/>
        </w:rPr>
        <w:t xml:space="preserve">электронной подписи, имеющие определенный идентификатор, а именно, </w:t>
      </w:r>
      <w:r w:rsidR="00B74FD3">
        <w:rPr>
          <w:rFonts w:ascii="Times New Roman" w:hAnsi="Times New Roman"/>
          <w:sz w:val="24"/>
          <w:szCs w:val="24"/>
          <w:highlight w:val="lightGray"/>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00B74FD3">
        <w:rPr>
          <w:rFonts w:ascii="Times New Roman" w:hAnsi="Times New Roman"/>
          <w:sz w:val="24"/>
          <w:szCs w:val="24"/>
          <w:highlight w:val="lightGray"/>
        </w:rPr>
        <w:instrText xml:space="preserve"> FORMTEXT </w:instrText>
      </w:r>
      <w:r w:rsidR="00B74FD3">
        <w:rPr>
          <w:rFonts w:ascii="Times New Roman" w:hAnsi="Times New Roman"/>
          <w:sz w:val="24"/>
          <w:szCs w:val="24"/>
          <w:highlight w:val="lightGray"/>
        </w:rPr>
      </w:r>
      <w:r w:rsidR="00B74FD3">
        <w:rPr>
          <w:rFonts w:ascii="Times New Roman" w:hAnsi="Times New Roman"/>
          <w:sz w:val="24"/>
          <w:szCs w:val="24"/>
          <w:highlight w:val="lightGray"/>
        </w:rPr>
        <w:fldChar w:fldCharType="separate"/>
      </w:r>
      <w:r w:rsidR="00B74FD3">
        <w:rPr>
          <w:rFonts w:ascii="Times New Roman" w:hAnsi="Times New Roman"/>
          <w:noProof/>
          <w:sz w:val="24"/>
          <w:szCs w:val="24"/>
          <w:highlight w:val="lightGray"/>
        </w:rPr>
        <w:t>содержащие в поле</w:t>
      </w:r>
      <w:proofErr w:type="gramEnd"/>
      <w:r w:rsidR="00B74FD3">
        <w:rPr>
          <w:rFonts w:ascii="Times New Roman" w:hAnsi="Times New Roman"/>
          <w:noProof/>
          <w:sz w:val="24"/>
          <w:szCs w:val="24"/>
          <w:highlight w:val="lightGray"/>
        </w:rPr>
        <w:t xml:space="preserve"> Extended Key Usage   отметку о возможности применения данного сертификата на ЭТП – OID 1.2.643.3.241.</w:t>
      </w:r>
      <w:r w:rsidR="00B74FD3">
        <w:rPr>
          <w:rFonts w:ascii="Times New Roman" w:hAnsi="Times New Roman"/>
          <w:sz w:val="24"/>
          <w:szCs w:val="24"/>
          <w:highlight w:val="lightGray"/>
        </w:rPr>
        <w:fldChar w:fldCharType="end"/>
      </w:r>
    </w:p>
    <w:p w:rsidR="00B74FD3" w:rsidRDefault="0066624E"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14.7</w:t>
      </w:r>
      <w:r w:rsidR="00B74FD3">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В </w:t>
      </w:r>
      <w:proofErr w:type="gramStart"/>
      <w:r w:rsidR="00B74FD3" w:rsidRPr="005D5546">
        <w:rPr>
          <w:rFonts w:ascii="Times New Roman" w:hAnsi="Times New Roman"/>
          <w:sz w:val="24"/>
          <w:szCs w:val="24"/>
        </w:rPr>
        <w:t>случае</w:t>
      </w:r>
      <w:proofErr w:type="gramEnd"/>
      <w:r w:rsidR="00B74FD3" w:rsidRPr="005D5546">
        <w:rPr>
          <w:rFonts w:ascii="Times New Roman" w:hAnsi="Times New Roman"/>
          <w:sz w:val="24"/>
          <w:szCs w:val="24"/>
        </w:rPr>
        <w:t xml:space="preserve"> подписания Договора с использованием ЭП подписание Договора осуществляется Сторонами на ЭТП.</w:t>
      </w:r>
    </w:p>
    <w:p w:rsidR="00B74FD3" w:rsidRDefault="00B74FD3"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8</w:t>
      </w:r>
      <w:r>
        <w:rPr>
          <w:rFonts w:ascii="Times New Roman" w:hAnsi="Times New Roman"/>
          <w:sz w:val="24"/>
          <w:szCs w:val="24"/>
        </w:rPr>
        <w:t xml:space="preserve">. </w:t>
      </w:r>
      <w:r w:rsidRPr="005D5546">
        <w:rPr>
          <w:rFonts w:ascii="Times New Roman" w:hAnsi="Times New Roman"/>
          <w:sz w:val="24"/>
          <w:szCs w:val="24"/>
        </w:rPr>
        <w:t>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w:t>
      </w:r>
      <w:r>
        <w:rPr>
          <w:rFonts w:ascii="Times New Roman" w:hAnsi="Times New Roman"/>
          <w:sz w:val="24"/>
          <w:szCs w:val="24"/>
        </w:rPr>
        <w:t>ому</w:t>
      </w:r>
      <w:r w:rsidRPr="005D5546">
        <w:rPr>
          <w:rFonts w:ascii="Times New Roman" w:hAnsi="Times New Roman"/>
          <w:sz w:val="24"/>
          <w:szCs w:val="24"/>
        </w:rPr>
        <w:t xml:space="preserve"> собственноручной подписью уполномоченного представителя  </w:t>
      </w:r>
      <w:r>
        <w:rPr>
          <w:rFonts w:ascii="Times New Roman" w:hAnsi="Times New Roman"/>
          <w:sz w:val="24"/>
          <w:szCs w:val="24"/>
        </w:rPr>
        <w:t>С</w:t>
      </w:r>
      <w:r w:rsidRPr="005D5546">
        <w:rPr>
          <w:rFonts w:ascii="Times New Roman" w:hAnsi="Times New Roman"/>
          <w:sz w:val="24"/>
          <w:szCs w:val="24"/>
        </w:rPr>
        <w:t>тороны по договору.</w:t>
      </w:r>
    </w:p>
    <w:p w:rsidR="00B74FD3" w:rsidRDefault="00B74FD3"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9</w:t>
      </w:r>
      <w:r>
        <w:rPr>
          <w:rFonts w:ascii="Times New Roman" w:hAnsi="Times New Roman"/>
          <w:sz w:val="24"/>
          <w:szCs w:val="24"/>
        </w:rPr>
        <w:t xml:space="preserve">. </w:t>
      </w:r>
      <w:r w:rsidRPr="005D5546">
        <w:rPr>
          <w:rFonts w:ascii="Times New Roman" w:hAnsi="Times New Roman"/>
          <w:sz w:val="24"/>
          <w:szCs w:val="24"/>
        </w:rPr>
        <w:t xml:space="preserve">В </w:t>
      </w:r>
      <w:proofErr w:type="gramStart"/>
      <w:r w:rsidRPr="005D5546">
        <w:rPr>
          <w:rFonts w:ascii="Times New Roman" w:hAnsi="Times New Roman"/>
          <w:sz w:val="24"/>
          <w:szCs w:val="24"/>
        </w:rPr>
        <w:t>случае</w:t>
      </w:r>
      <w:proofErr w:type="gramEnd"/>
      <w:r w:rsidRPr="005D5546">
        <w:rPr>
          <w:rFonts w:ascii="Times New Roman" w:hAnsi="Times New Roman"/>
          <w:sz w:val="24"/>
          <w:szCs w:val="24"/>
        </w:rPr>
        <w:t xml:space="preserve">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B74FD3" w:rsidRDefault="00B74FD3"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10</w:t>
      </w:r>
      <w:r>
        <w:rPr>
          <w:rFonts w:ascii="Times New Roman" w:hAnsi="Times New Roman"/>
          <w:sz w:val="24"/>
          <w:szCs w:val="24"/>
        </w:rPr>
        <w:t xml:space="preserve">. </w:t>
      </w:r>
      <w:r w:rsidRPr="005D5546">
        <w:rPr>
          <w:rFonts w:ascii="Times New Roman" w:hAnsi="Times New Roman"/>
          <w:sz w:val="24"/>
          <w:szCs w:val="24"/>
        </w:rPr>
        <w:t xml:space="preserve">В </w:t>
      </w:r>
      <w:proofErr w:type="gramStart"/>
      <w:r w:rsidRPr="005D5546">
        <w:rPr>
          <w:rFonts w:ascii="Times New Roman" w:hAnsi="Times New Roman"/>
          <w:sz w:val="24"/>
          <w:szCs w:val="24"/>
        </w:rPr>
        <w:t>случае</w:t>
      </w:r>
      <w:proofErr w:type="gramEnd"/>
      <w:r w:rsidRPr="005D5546">
        <w:rPr>
          <w:rFonts w:ascii="Times New Roman" w:hAnsi="Times New Roman"/>
          <w:sz w:val="24"/>
          <w:szCs w:val="24"/>
        </w:rPr>
        <w:t xml:space="preserve"> подписания настоящего Договора собственноручными подписями уполномоченных представителей Сторон настоящий Договор оформляется в </w:t>
      </w:r>
      <w:r w:rsidRPr="005D5546">
        <w:rPr>
          <w:rFonts w:ascii="Times New Roman" w:hAnsi="Times New Roman"/>
          <w:sz w:val="24"/>
          <w:szCs w:val="24"/>
        </w:rPr>
        <w:fldChar w:fldCharType="begin">
          <w:ffData>
            <w:name w:val=""/>
            <w:enabled/>
            <w:calcOnExit w:val="0"/>
            <w:textInput>
              <w:default w:val="двух"/>
            </w:textInput>
          </w:ffData>
        </w:fldChar>
      </w:r>
      <w:r w:rsidRPr="005D5546">
        <w:rPr>
          <w:rFonts w:ascii="Times New Roman" w:hAnsi="Times New Roman"/>
          <w:sz w:val="24"/>
          <w:szCs w:val="24"/>
        </w:rPr>
        <w:instrText xml:space="preserve"> FORMTEXT </w:instrText>
      </w:r>
      <w:r w:rsidRPr="005D5546">
        <w:rPr>
          <w:rFonts w:ascii="Times New Roman" w:hAnsi="Times New Roman"/>
          <w:sz w:val="24"/>
          <w:szCs w:val="24"/>
        </w:rPr>
      </w:r>
      <w:r w:rsidRPr="005D5546">
        <w:rPr>
          <w:rFonts w:ascii="Times New Roman" w:hAnsi="Times New Roman"/>
          <w:sz w:val="24"/>
          <w:szCs w:val="24"/>
        </w:rPr>
        <w:fldChar w:fldCharType="separate"/>
      </w:r>
      <w:r w:rsidRPr="005D5546">
        <w:rPr>
          <w:rFonts w:ascii="Times New Roman" w:hAnsi="Times New Roman"/>
          <w:sz w:val="24"/>
          <w:szCs w:val="24"/>
        </w:rPr>
        <w:t>двух</w:t>
      </w:r>
      <w:r w:rsidRPr="005D5546">
        <w:rPr>
          <w:rFonts w:ascii="Times New Roman" w:hAnsi="Times New Roman"/>
          <w:sz w:val="24"/>
          <w:szCs w:val="24"/>
        </w:rPr>
        <w:fldChar w:fldCharType="end"/>
      </w:r>
      <w:r w:rsidRPr="005D5546">
        <w:rPr>
          <w:rFonts w:ascii="Times New Roman" w:hAnsi="Times New Roman"/>
          <w:sz w:val="24"/>
          <w:szCs w:val="24"/>
        </w:rPr>
        <w:t xml:space="preserve"> подлинных экземплярах, имеющих равную юридическую силу, </w:t>
      </w:r>
      <w:r>
        <w:rPr>
          <w:rFonts w:ascii="Times New Roman" w:hAnsi="Times New Roman"/>
          <w:sz w:val="24"/>
          <w:szCs w:val="24"/>
        </w:rPr>
        <w:t>по одному экземпляру для каждой из Сторон</w:t>
      </w:r>
      <w:r w:rsidRPr="005D5546">
        <w:rPr>
          <w:rFonts w:ascii="Times New Roman" w:hAnsi="Times New Roman"/>
          <w:sz w:val="24"/>
          <w:szCs w:val="24"/>
        </w:rPr>
        <w:t>.</w:t>
      </w:r>
      <w:r w:rsidRPr="00B74FD3">
        <w:rPr>
          <w:rFonts w:ascii="Times New Roman" w:hAnsi="Times New Roman"/>
          <w:sz w:val="24"/>
          <w:szCs w:val="24"/>
        </w:rPr>
        <w:t xml:space="preserve"> </w:t>
      </w:r>
      <w:proofErr w:type="gramStart"/>
      <w:r w:rsidRPr="005D5546">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00AC7F34">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14" w:name="ТекстовоеПоле116"/>
      <w:r w:rsidR="00AC7F34">
        <w:rPr>
          <w:rFonts w:ascii="Times New Roman" w:hAnsi="Times New Roman"/>
          <w:sz w:val="24"/>
          <w:szCs w:val="24"/>
        </w:rPr>
        <w:instrText xml:space="preserve"> FORMTEXT </w:instrText>
      </w:r>
      <w:r w:rsidR="00AC7F34">
        <w:rPr>
          <w:rFonts w:ascii="Times New Roman" w:hAnsi="Times New Roman"/>
          <w:sz w:val="24"/>
          <w:szCs w:val="24"/>
        </w:rPr>
      </w:r>
      <w:r w:rsidR="00AC7F34">
        <w:rPr>
          <w:rFonts w:ascii="Times New Roman" w:hAnsi="Times New Roman"/>
          <w:sz w:val="24"/>
          <w:szCs w:val="24"/>
        </w:rPr>
        <w:fldChar w:fldCharType="separate"/>
      </w:r>
      <w:r w:rsidR="00AC7F34">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00AC7F34">
        <w:rPr>
          <w:rFonts w:ascii="Times New Roman" w:hAnsi="Times New Roman"/>
          <w:sz w:val="24"/>
          <w:szCs w:val="24"/>
        </w:rPr>
        <w:fldChar w:fldCharType="end"/>
      </w:r>
      <w:bookmarkEnd w:id="14"/>
      <w:r w:rsidRPr="00432008">
        <w:rPr>
          <w:rFonts w:ascii="Times New Roman" w:hAnsi="Times New Roman"/>
          <w:sz w:val="24"/>
          <w:szCs w:val="24"/>
        </w:rPr>
        <w:t>с возм</w:t>
      </w:r>
      <w:r w:rsidRPr="005D5546">
        <w:rPr>
          <w:rFonts w:ascii="Times New Roman" w:hAnsi="Times New Roman"/>
          <w:sz w:val="24"/>
          <w:szCs w:val="24"/>
        </w:rPr>
        <w:t xml:space="preserve">ожностью доступа к электронному документу </w:t>
      </w:r>
      <w:r>
        <w:rPr>
          <w:rFonts w:ascii="Times New Roman" w:hAnsi="Times New Roman"/>
          <w:sz w:val="24"/>
          <w:szCs w:val="24"/>
        </w:rPr>
        <w:t>каждой из</w:t>
      </w:r>
      <w:r w:rsidRPr="005D5546">
        <w:rPr>
          <w:rFonts w:ascii="Times New Roman" w:hAnsi="Times New Roman"/>
          <w:sz w:val="24"/>
          <w:szCs w:val="24"/>
        </w:rPr>
        <w:t xml:space="preserve"> Сторон.</w:t>
      </w:r>
      <w:proofErr w:type="gramEnd"/>
    </w:p>
    <w:p w:rsidR="00B74FD3" w:rsidRDefault="00B74FD3"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11</w:t>
      </w:r>
      <w:r>
        <w:rPr>
          <w:rFonts w:ascii="Times New Roman" w:hAnsi="Times New Roman"/>
          <w:sz w:val="24"/>
          <w:szCs w:val="24"/>
        </w:rPr>
        <w:t xml:space="preserve">. </w:t>
      </w:r>
      <w:r w:rsidR="0066624E" w:rsidRPr="002B6AB7">
        <w:rPr>
          <w:rFonts w:ascii="Times New Roman" w:hAnsi="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66624E">
        <w:rPr>
          <w:rFonts w:ascii="Times New Roman" w:hAnsi="Times New Roman"/>
          <w:sz w:val="24"/>
          <w:szCs w:val="24"/>
        </w:rPr>
        <w:t xml:space="preserve"> </w:t>
      </w:r>
      <w:r w:rsidR="0066624E" w:rsidRPr="002B6AB7">
        <w:rPr>
          <w:rFonts w:ascii="Times New Roman" w:hAnsi="Times New Roman"/>
          <w:sz w:val="24"/>
          <w:szCs w:val="24"/>
        </w:rPr>
        <w:t>№63-ФЗ «Об электронной подписи».</w:t>
      </w:r>
    </w:p>
    <w:p w:rsidR="0066624E" w:rsidRDefault="0066624E"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14.12. </w:t>
      </w:r>
      <w:r w:rsidRPr="002B6AB7">
        <w:rPr>
          <w:rFonts w:ascii="Times New Roman" w:hAnsi="Times New Roman"/>
          <w:sz w:val="24"/>
          <w:szCs w:val="24"/>
        </w:rPr>
        <w:t xml:space="preserve">При использовании ЭП Стороны обязаны </w:t>
      </w:r>
      <w:r>
        <w:rPr>
          <w:rFonts w:ascii="Times New Roman" w:hAnsi="Times New Roman"/>
          <w:sz w:val="24"/>
          <w:szCs w:val="24"/>
        </w:rPr>
        <w:t xml:space="preserve">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rPr>
          <w:rFonts w:ascii="Times New Roman" w:hAnsi="Times New Roman"/>
          <w:sz w:val="24"/>
          <w:szCs w:val="24"/>
        </w:rPr>
        <w:t>но</w:t>
      </w:r>
      <w:proofErr w:type="gramEnd"/>
      <w:r>
        <w:rPr>
          <w:rFonts w:ascii="Times New Roman" w:hAnsi="Times New Roman"/>
          <w:sz w:val="24"/>
          <w:szCs w:val="24"/>
        </w:rPr>
        <w:t xml:space="preserve"> не ограничиваясь):</w:t>
      </w:r>
      <w:r w:rsidRPr="002B6AB7">
        <w:rPr>
          <w:rFonts w:ascii="Times New Roman" w:hAnsi="Times New Roman"/>
          <w:sz w:val="24"/>
          <w:szCs w:val="24"/>
        </w:rPr>
        <w:t xml:space="preserve"> использовать специализированные программные </w:t>
      </w:r>
      <w:r>
        <w:rPr>
          <w:rFonts w:ascii="Times New Roman" w:hAnsi="Times New Roman"/>
          <w:sz w:val="24"/>
          <w:szCs w:val="24"/>
        </w:rPr>
        <w:t xml:space="preserve">и программно-аппаратные </w:t>
      </w:r>
      <w:r w:rsidRPr="002B6AB7">
        <w:rPr>
          <w:rFonts w:ascii="Times New Roman" w:hAnsi="Times New Roman"/>
          <w:sz w:val="24"/>
          <w:szCs w:val="24"/>
        </w:rPr>
        <w:t>средств</w:t>
      </w:r>
      <w:r>
        <w:rPr>
          <w:rFonts w:ascii="Times New Roman" w:hAnsi="Times New Roman"/>
          <w:sz w:val="24"/>
          <w:szCs w:val="24"/>
        </w:rPr>
        <w:t>а</w:t>
      </w:r>
      <w:r w:rsidRPr="002B6AB7">
        <w:rPr>
          <w:rFonts w:ascii="Times New Roman" w:hAnsi="Times New Roman"/>
          <w:sz w:val="24"/>
          <w:szCs w:val="24"/>
        </w:rPr>
        <w:t xml:space="preserve"> </w:t>
      </w:r>
      <w:r>
        <w:rPr>
          <w:rFonts w:ascii="Times New Roman" w:hAnsi="Times New Roman"/>
          <w:sz w:val="24"/>
          <w:szCs w:val="24"/>
        </w:rPr>
        <w:t>защиты информации</w:t>
      </w:r>
      <w:r w:rsidRPr="002B6AB7">
        <w:rPr>
          <w:rFonts w:ascii="Times New Roman" w:hAnsi="Times New Roman"/>
          <w:sz w:val="24"/>
          <w:szCs w:val="24"/>
        </w:rPr>
        <w:t>, средства антивирусной защиты, лицензионное программное обеспечение, не допускать к компьютерам</w:t>
      </w:r>
      <w:r>
        <w:rPr>
          <w:rFonts w:ascii="Times New Roman" w:hAnsi="Times New Roman"/>
          <w:sz w:val="24"/>
          <w:szCs w:val="24"/>
        </w:rPr>
        <w:t xml:space="preserve"> </w:t>
      </w:r>
      <w:r w:rsidRPr="002B6AB7">
        <w:rPr>
          <w:rFonts w:ascii="Times New Roman" w:hAnsi="Times New Roman"/>
          <w:sz w:val="24"/>
          <w:szCs w:val="24"/>
        </w:rPr>
        <w:t>посторонних лиц</w:t>
      </w:r>
      <w:r>
        <w:rPr>
          <w:rFonts w:ascii="Times New Roman" w:hAnsi="Times New Roman"/>
          <w:sz w:val="24"/>
          <w:szCs w:val="24"/>
        </w:rPr>
        <w:t>, обеспечивать</w:t>
      </w:r>
      <w:r w:rsidRPr="002B6AB7">
        <w:rPr>
          <w:rFonts w:ascii="Times New Roman" w:hAnsi="Times New Roman"/>
          <w:sz w:val="24"/>
          <w:szCs w:val="24"/>
        </w:rPr>
        <w:t xml:space="preserve"> надежно</w:t>
      </w:r>
      <w:r>
        <w:rPr>
          <w:rFonts w:ascii="Times New Roman" w:hAnsi="Times New Roman"/>
          <w:sz w:val="24"/>
          <w:szCs w:val="24"/>
        </w:rPr>
        <w:t>сть</w:t>
      </w:r>
      <w:r w:rsidRPr="002B6AB7">
        <w:rPr>
          <w:rFonts w:ascii="Times New Roman" w:hAnsi="Times New Roman"/>
          <w:sz w:val="24"/>
          <w:szCs w:val="24"/>
        </w:rPr>
        <w:t xml:space="preserve"> хранения ключей</w:t>
      </w:r>
      <w:r>
        <w:rPr>
          <w:rFonts w:ascii="Times New Roman" w:hAnsi="Times New Roman"/>
          <w:sz w:val="24"/>
          <w:szCs w:val="24"/>
        </w:rPr>
        <w:t xml:space="preserve"> ЭП</w:t>
      </w:r>
      <w:r w:rsidRPr="002B6AB7">
        <w:rPr>
          <w:rFonts w:ascii="Times New Roman" w:hAnsi="Times New Roman"/>
          <w:sz w:val="24"/>
          <w:szCs w:val="24"/>
        </w:rPr>
        <w:t>, имен и паролей, используемых при работе с ними</w:t>
      </w:r>
      <w:r>
        <w:rPr>
          <w:rFonts w:ascii="Times New Roman" w:hAnsi="Times New Roman"/>
          <w:sz w:val="24"/>
          <w:szCs w:val="24"/>
        </w:rPr>
        <w:t xml:space="preserve">, соблюдать иные </w:t>
      </w:r>
      <w:r>
        <w:rPr>
          <w:rFonts w:ascii="Times New Roman" w:hAnsi="Times New Roman"/>
          <w:sz w:val="24"/>
          <w:szCs w:val="24"/>
        </w:rPr>
        <w:lastRenderedPageBreak/>
        <w:t>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r w:rsidRPr="002B6AB7">
        <w:rPr>
          <w:rFonts w:ascii="Times New Roman" w:hAnsi="Times New Roman"/>
          <w:sz w:val="24"/>
          <w:szCs w:val="24"/>
        </w:rPr>
        <w:t>.</w:t>
      </w:r>
    </w:p>
    <w:p w:rsidR="0066624E" w:rsidRDefault="0066624E"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14.13. </w:t>
      </w:r>
      <w:r w:rsidRPr="0066624E">
        <w:rPr>
          <w:rFonts w:ascii="Times New Roman" w:hAnsi="Times New Roman"/>
          <w:sz w:val="24"/>
          <w:szCs w:val="24"/>
        </w:rPr>
        <w:t>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6624E" w:rsidRDefault="0066624E"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14.14. </w:t>
      </w:r>
      <w:r w:rsidRPr="0066624E">
        <w:rPr>
          <w:rFonts w:ascii="Times New Roman" w:hAnsi="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6624E" w:rsidRDefault="0066624E" w:rsidP="006F33ED">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14.15. </w:t>
      </w:r>
      <w:r w:rsidRPr="0066624E">
        <w:rPr>
          <w:rFonts w:ascii="Times New Roman" w:hAnsi="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16</w:t>
      </w:r>
      <w:r w:rsidRPr="00C0430C">
        <w:rPr>
          <w:rFonts w:ascii="Times New Roman" w:hAnsi="Times New Roman"/>
          <w:sz w:val="24"/>
          <w:szCs w:val="24"/>
        </w:rPr>
        <w:t xml:space="preserve">.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17</w:t>
      </w:r>
      <w:r w:rsidRPr="00C0430C">
        <w:rPr>
          <w:rFonts w:ascii="Times New Roman" w:hAnsi="Times New Roman"/>
          <w:sz w:val="24"/>
          <w:szCs w:val="24"/>
        </w:rPr>
        <w:t xml:space="preserve">.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w:t>
      </w:r>
      <w:r w:rsidRPr="00C0430C">
        <w:rPr>
          <w:rFonts w:ascii="Times New Roman" w:hAnsi="Times New Roman"/>
          <w:sz w:val="24"/>
          <w:szCs w:val="24"/>
        </w:rPr>
        <w:t xml:space="preserve">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w:t>
      </w:r>
      <w:r w:rsidR="0066624E">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20</w:t>
      </w:r>
      <w:r w:rsidRPr="00C0430C">
        <w:rPr>
          <w:rFonts w:ascii="Times New Roman" w:hAnsi="Times New Roman"/>
          <w:sz w:val="24"/>
          <w:szCs w:val="24"/>
        </w:rPr>
        <w:t xml:space="preserve">.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14.2</w:t>
      </w:r>
      <w:r w:rsidR="0066624E">
        <w:rPr>
          <w:rFonts w:ascii="Times New Roman" w:hAnsi="Times New Roman"/>
          <w:sz w:val="24"/>
          <w:szCs w:val="24"/>
        </w:rPr>
        <w:t>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6F33ED">
      <w:pPr>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6F33ED">
      <w:pPr>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23</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24</w:t>
      </w:r>
      <w:r w:rsidRPr="00C0430C">
        <w:rPr>
          <w:rFonts w:ascii="Times New Roman" w:hAnsi="Times New Roman"/>
          <w:sz w:val="24"/>
          <w:szCs w:val="24"/>
        </w:rPr>
        <w:t xml:space="preserve">.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25</w:t>
      </w:r>
      <w:r w:rsidRPr="00C0430C">
        <w:rPr>
          <w:rFonts w:ascii="Times New Roman" w:hAnsi="Times New Roman"/>
          <w:sz w:val="24"/>
          <w:szCs w:val="24"/>
        </w:rPr>
        <w:t xml:space="preserve">. В </w:t>
      </w:r>
      <w:proofErr w:type="gramStart"/>
      <w:r w:rsidRPr="00C0430C">
        <w:rPr>
          <w:rFonts w:ascii="Times New Roman" w:hAnsi="Times New Roman"/>
          <w:sz w:val="24"/>
          <w:szCs w:val="24"/>
        </w:rPr>
        <w:t>случаях</w:t>
      </w:r>
      <w:proofErr w:type="gramEnd"/>
      <w:r w:rsidRPr="00C0430C">
        <w:rPr>
          <w:rFonts w:ascii="Times New Roman" w:hAnsi="Times New Roman"/>
          <w:sz w:val="24"/>
          <w:szCs w:val="24"/>
        </w:rPr>
        <w:t xml:space="preserve">,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6F33ED">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26</w:t>
      </w:r>
      <w:r w:rsidRPr="00C0430C">
        <w:rPr>
          <w:rFonts w:ascii="Times New Roman" w:hAnsi="Times New Roman"/>
          <w:sz w:val="24"/>
          <w:szCs w:val="24"/>
        </w:rPr>
        <w:t>.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C0430C" w:rsidP="0036546E">
      <w:pPr>
        <w:pStyle w:val="a3"/>
        <w:ind w:left="567"/>
      </w:pPr>
      <w:r w:rsidRPr="00C0430C">
        <w:lastRenderedPageBreak/>
        <w:t>Приложение №1 – Спецификация</w:t>
      </w:r>
      <w:r w:rsidR="005A6A5B">
        <w:t>;</w:t>
      </w:r>
    </w:p>
    <w:p w:rsidR="000423F5" w:rsidRDefault="000423F5" w:rsidP="0036546E">
      <w:pPr>
        <w:pStyle w:val="a3"/>
        <w:ind w:left="567"/>
      </w:pPr>
      <w:r>
        <w:t>Приложение №2 – Информация о</w:t>
      </w:r>
      <w:r w:rsidR="00CE1FEB">
        <w:t xml:space="preserve"> бенефициарах</w:t>
      </w:r>
      <w:r w:rsidR="005A6A5B">
        <w:t>;</w:t>
      </w:r>
    </w:p>
    <w:p w:rsidR="005A6A5B" w:rsidRDefault="005A6A5B" w:rsidP="0036546E">
      <w:pPr>
        <w:pStyle w:val="a3"/>
        <w:ind w:left="567"/>
      </w:pPr>
      <w:r>
        <w:t xml:space="preserve">Приложение №3 – Форма </w:t>
      </w:r>
      <w:r w:rsidR="00FA01F7">
        <w:t>накладной ТОРГ-12;</w:t>
      </w:r>
    </w:p>
    <w:p w:rsidR="00FA01F7" w:rsidRDefault="00FA01F7" w:rsidP="0036546E">
      <w:pPr>
        <w:pStyle w:val="a3"/>
        <w:ind w:left="567"/>
      </w:pPr>
      <w:r>
        <w:t>Приложе</w:t>
      </w:r>
      <w:r w:rsidR="00690406">
        <w:t>ние №4 – Форма доверенности М-2;</w:t>
      </w:r>
    </w:p>
    <w:p w:rsidR="0091745D" w:rsidRPr="0091745D" w:rsidRDefault="0091745D" w:rsidP="0091745D">
      <w:pPr>
        <w:spacing w:after="0" w:line="240" w:lineRule="auto"/>
        <w:jc w:val="both"/>
        <w:rPr>
          <w:rFonts w:ascii="Times New Roman" w:eastAsia="Times New Roman" w:hAnsi="Times New Roman"/>
          <w:color w:val="000000"/>
          <w:sz w:val="24"/>
          <w:szCs w:val="24"/>
          <w:lang w:eastAsia="ru-RU"/>
        </w:rPr>
      </w:pPr>
      <w:r w:rsidRPr="0091745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        </w:t>
      </w:r>
      <w:r w:rsidRPr="0091745D">
        <w:rPr>
          <w:rFonts w:ascii="Times New Roman" w:eastAsia="Times New Roman" w:hAnsi="Times New Roman"/>
          <w:color w:val="000000"/>
          <w:sz w:val="24"/>
          <w:szCs w:val="24"/>
          <w:lang w:eastAsia="ru-RU"/>
        </w:rPr>
        <w:t>Приложение №</w:t>
      </w:r>
      <w:r>
        <w:rPr>
          <w:rFonts w:ascii="Times New Roman" w:eastAsia="Times New Roman" w:hAnsi="Times New Roman"/>
          <w:color w:val="000000"/>
          <w:sz w:val="24"/>
          <w:szCs w:val="24"/>
          <w:lang w:eastAsia="ru-RU"/>
        </w:rPr>
        <w:t xml:space="preserve">5 </w:t>
      </w:r>
      <w:r w:rsidRPr="0091745D">
        <w:rPr>
          <w:rFonts w:ascii="Times New Roman" w:eastAsia="Times New Roman" w:hAnsi="Times New Roman"/>
          <w:color w:val="000000"/>
          <w:sz w:val="24"/>
          <w:szCs w:val="24"/>
          <w:lang w:eastAsia="ru-RU"/>
        </w:rPr>
        <w:t>–</w:t>
      </w:r>
      <w:r w:rsidRPr="0091745D">
        <w:rPr>
          <w:rFonts w:ascii="Times New Roman" w:eastAsia="Times New Roman" w:hAnsi="Times New Roman"/>
          <w:color w:val="000000"/>
          <w:sz w:val="24"/>
          <w:szCs w:val="24"/>
          <w:lang w:eastAsia="ru-RU"/>
        </w:rPr>
        <w:t xml:space="preserve"> Подтверждение контрагента наличия согласия на обработку персональных данных и направления уведомлений об осуществлении обрабо</w:t>
      </w:r>
      <w:r>
        <w:rPr>
          <w:rFonts w:ascii="Times New Roman" w:eastAsia="Times New Roman" w:hAnsi="Times New Roman"/>
          <w:color w:val="000000"/>
          <w:sz w:val="24"/>
          <w:szCs w:val="24"/>
          <w:lang w:eastAsia="ru-RU"/>
        </w:rPr>
        <w:t>тки персональных данных (форма);</w:t>
      </w:r>
    </w:p>
    <w:p w:rsidR="0091745D" w:rsidRPr="0091745D" w:rsidRDefault="0091745D" w:rsidP="0091745D">
      <w:pPr>
        <w:spacing w:after="0" w:line="240" w:lineRule="auto"/>
        <w:jc w:val="both"/>
        <w:rPr>
          <w:rFonts w:ascii="Times New Roman" w:eastAsia="Times New Roman" w:hAnsi="Times New Roman"/>
          <w:color w:val="000000"/>
          <w:sz w:val="24"/>
          <w:szCs w:val="24"/>
          <w:lang w:eastAsia="ru-RU"/>
        </w:rPr>
      </w:pPr>
      <w:r w:rsidRPr="0091745D">
        <w:rPr>
          <w:rFonts w:ascii="Times New Roman" w:eastAsia="Times New Roman" w:hAnsi="Times New Roman"/>
          <w:color w:val="000000"/>
          <w:sz w:val="24"/>
          <w:szCs w:val="24"/>
          <w:lang w:eastAsia="ru-RU"/>
        </w:rPr>
        <w:t xml:space="preserve">            Приложение №</w:t>
      </w:r>
      <w:r>
        <w:rPr>
          <w:rFonts w:ascii="Times New Roman" w:eastAsia="Times New Roman" w:hAnsi="Times New Roman"/>
          <w:color w:val="000000"/>
          <w:sz w:val="24"/>
          <w:szCs w:val="24"/>
          <w:lang w:eastAsia="ru-RU"/>
        </w:rPr>
        <w:t>5.1</w:t>
      </w:r>
      <w:r w:rsidRPr="0091745D">
        <w:rPr>
          <w:rFonts w:ascii="Times New Roman" w:eastAsia="Times New Roman" w:hAnsi="Times New Roman"/>
          <w:color w:val="000000"/>
          <w:sz w:val="24"/>
          <w:szCs w:val="24"/>
          <w:lang w:eastAsia="ru-RU"/>
        </w:rPr>
        <w:t xml:space="preserve"> Согласие физического лица на обработку персональных данных (форма)</w:t>
      </w:r>
      <w:r>
        <w:rPr>
          <w:rFonts w:ascii="Times New Roman" w:eastAsia="Times New Roman" w:hAnsi="Times New Roman"/>
          <w:color w:val="000000"/>
          <w:sz w:val="24"/>
          <w:szCs w:val="24"/>
          <w:lang w:eastAsia="ru-RU"/>
        </w:rPr>
        <w:t>;</w:t>
      </w:r>
      <w:bookmarkStart w:id="15" w:name="_GoBack"/>
      <w:bookmarkEnd w:id="15"/>
    </w:p>
    <w:p w:rsidR="00A00306" w:rsidRDefault="00A00306" w:rsidP="00A00306">
      <w:pPr>
        <w:pStyle w:val="a3"/>
        <w:ind w:left="567"/>
      </w:pPr>
      <w:r>
        <w:t xml:space="preserve">Приложения №6 – Требования ПБОТОС; </w:t>
      </w:r>
    </w:p>
    <w:p w:rsidR="00A00306" w:rsidRDefault="00A00306" w:rsidP="00A00306">
      <w:pPr>
        <w:pStyle w:val="a3"/>
        <w:ind w:left="567"/>
      </w:pPr>
      <w:r>
        <w:t xml:space="preserve">Приложение №6.1 – Ответственность за нарушение ПБОТОС; </w:t>
      </w:r>
    </w:p>
    <w:p w:rsidR="00A00306" w:rsidRDefault="00A00306" w:rsidP="00A00306">
      <w:pPr>
        <w:pStyle w:val="a3"/>
        <w:ind w:left="567"/>
      </w:pPr>
      <w:r>
        <w:t xml:space="preserve">Приложение №7 – Акт приема-передачи документов, содержащих сведения конфиденциального характера; </w:t>
      </w:r>
    </w:p>
    <w:p w:rsidR="00A00306" w:rsidRDefault="00A00306" w:rsidP="00A00306">
      <w:pPr>
        <w:pStyle w:val="a3"/>
        <w:ind w:left="567"/>
      </w:pPr>
      <w:r>
        <w:t xml:space="preserve">Приложение №8 </w:t>
      </w:r>
      <w:r w:rsidR="0091745D" w:rsidRPr="0091745D">
        <w:t>–</w:t>
      </w:r>
      <w:r>
        <w:t xml:space="preserve"> Форма Акта сдачи-приемки лома;</w:t>
      </w:r>
    </w:p>
    <w:p w:rsidR="00A00306" w:rsidRDefault="00A00306" w:rsidP="00A00306">
      <w:pPr>
        <w:pStyle w:val="a3"/>
        <w:ind w:left="567"/>
      </w:pPr>
      <w:r w:rsidRPr="00A00306">
        <w:t>Приложение №</w:t>
      </w:r>
      <w:r>
        <w:t>9</w:t>
      </w:r>
      <w:r w:rsidRPr="00A00306">
        <w:t xml:space="preserve">: </w:t>
      </w:r>
      <w:proofErr w:type="spellStart"/>
      <w:r w:rsidRPr="00A00306">
        <w:t>Антисанкционные</w:t>
      </w:r>
      <w:proofErr w:type="spellEnd"/>
      <w:r w:rsidRPr="00A00306">
        <w:t xml:space="preserve"> условия.</w:t>
      </w: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FB474C" w:rsidRPr="00DD62D9" w:rsidTr="00FB474C">
        <w:trPr>
          <w:trHeight w:val="992"/>
        </w:trPr>
        <w:tc>
          <w:tcPr>
            <w:tcW w:w="4773" w:type="dxa"/>
          </w:tcPr>
          <w:p w:rsidR="00FB474C" w:rsidRDefault="00FB474C" w:rsidP="00D82683">
            <w:pPr>
              <w:pStyle w:val="a9"/>
              <w:ind w:left="0"/>
              <w:jc w:val="both"/>
              <w:rPr>
                <w:b/>
                <w:bCs/>
              </w:rPr>
            </w:pPr>
            <w:r>
              <w:rPr>
                <w:b/>
                <w:bCs/>
              </w:rPr>
              <w:t>Юридический и фактический адрес</w:t>
            </w:r>
            <w:r w:rsidRPr="00C0430C">
              <w:rPr>
                <w:b/>
                <w:bCs/>
              </w:rPr>
              <w:t>:</w:t>
            </w:r>
          </w:p>
          <w:p w:rsidR="00FB474C" w:rsidRDefault="00FB474C" w:rsidP="00D82683">
            <w:pPr>
              <w:pStyle w:val="a5"/>
              <w:rPr>
                <w:b/>
                <w:bCs/>
              </w:rPr>
            </w:pPr>
            <w:r>
              <w:fldChar w:fldCharType="begin">
                <w:ffData>
                  <w:name w:val=""/>
                  <w:enabled/>
                  <w:calcOnExit w:val="0"/>
                  <w:textInput>
                    <w:default w:val="119071, РФ, г. Москва, Калужская М, дом 15 стр. 31"/>
                  </w:textInput>
                </w:ffData>
              </w:fldChar>
            </w:r>
            <w:r>
              <w:instrText xml:space="preserve"> FORMTEXT </w:instrText>
            </w:r>
            <w:r>
              <w:fldChar w:fldCharType="separate"/>
            </w:r>
            <w:r>
              <w:rPr>
                <w:noProof/>
              </w:rPr>
              <w:t>119071, РФ, г. Москва, Калужская М, дом 15 стр. 31</w:t>
            </w:r>
            <w:r>
              <w:fldChar w:fldCharType="end"/>
            </w:r>
          </w:p>
          <w:p w:rsidR="00FB474C" w:rsidRDefault="00FB474C" w:rsidP="00D82683">
            <w:pPr>
              <w:pStyle w:val="a5"/>
              <w:rPr>
                <w:b/>
                <w:bCs/>
              </w:rPr>
            </w:pPr>
          </w:p>
          <w:p w:rsidR="00FB474C" w:rsidRDefault="00FB474C" w:rsidP="00D82683">
            <w:pPr>
              <w:pStyle w:val="a5"/>
              <w:rPr>
                <w:b/>
                <w:bCs/>
              </w:rPr>
            </w:pPr>
            <w:r w:rsidRPr="00C0430C">
              <w:rPr>
                <w:b/>
                <w:bCs/>
              </w:rPr>
              <w:t>Почтовый адрес</w:t>
            </w:r>
            <w:r>
              <w:rPr>
                <w:b/>
                <w:bCs/>
              </w:rPr>
              <w:t>:</w:t>
            </w:r>
          </w:p>
          <w:p w:rsidR="00FB474C" w:rsidRDefault="00FB474C" w:rsidP="00D82683">
            <w:pPr>
              <w:pStyle w:val="a5"/>
            </w:pPr>
            <w:r>
              <w:fldChar w:fldCharType="begin">
                <w:ffData>
                  <w:name w:val=""/>
                  <w:enabled/>
                  <w:calcOnExit w:val="0"/>
                  <w:textInput>
                    <w:default w:val="460027, РФ, Оренбургская область, г. Оренбург, ул. Донгузская 3 проезд, дом 3"/>
                  </w:textInput>
                </w:ffData>
              </w:fldChar>
            </w:r>
            <w:r>
              <w:instrText xml:space="preserve"> FORMTEXT </w:instrText>
            </w:r>
            <w:r>
              <w:fldChar w:fldCharType="separate"/>
            </w:r>
            <w:r>
              <w:rPr>
                <w:noProof/>
              </w:rPr>
              <w:t>460027, РФ, Оренбургская область, г. Оренбург, ул. Донгузская 3 проезд, дом 3</w:t>
            </w:r>
            <w:r>
              <w:fldChar w:fldCharType="end"/>
            </w:r>
          </w:p>
          <w:p w:rsidR="00FB474C" w:rsidRDefault="00FB474C" w:rsidP="00D82683">
            <w:pPr>
              <w:pStyle w:val="a5"/>
              <w:rPr>
                <w:b/>
                <w:bCs/>
              </w:rPr>
            </w:pPr>
          </w:p>
          <w:p w:rsidR="00FB474C" w:rsidRDefault="00FB474C" w:rsidP="00D82683">
            <w:pPr>
              <w:pStyle w:val="a5"/>
            </w:pPr>
            <w:r w:rsidRPr="00C0430C">
              <w:rPr>
                <w:b/>
              </w:rPr>
              <w:t xml:space="preserve">Тел./факс </w:t>
            </w:r>
            <w:r>
              <w:rPr>
                <w:b/>
              </w:rPr>
              <w:t xml:space="preserve"> </w:t>
            </w:r>
            <w:r>
              <w:fldChar w:fldCharType="begin">
                <w:ffData>
                  <w:name w:val=""/>
                  <w:enabled/>
                  <w:calcOnExit w:val="0"/>
                  <w:textInput>
                    <w:default w:val="(3532) 37-55-50 / (3532) 37-55-18 "/>
                  </w:textInput>
                </w:ffData>
              </w:fldChar>
            </w:r>
            <w:r>
              <w:instrText xml:space="preserve"> FORMTEXT </w:instrText>
            </w:r>
            <w:r>
              <w:fldChar w:fldCharType="separate"/>
            </w:r>
            <w:r>
              <w:rPr>
                <w:noProof/>
              </w:rPr>
              <w:t xml:space="preserve">(3532) 37-55-50 / (3532) 37-55-18 </w:t>
            </w:r>
            <w:r>
              <w:fldChar w:fldCharType="end"/>
            </w:r>
            <w:r>
              <w:rPr>
                <w:b/>
              </w:rPr>
              <w:fldChar w:fldCharType="begin"/>
            </w:r>
            <w:r>
              <w:rPr>
                <w:b/>
              </w:rPr>
              <w:instrText xml:space="preserve"> AUTOTEXT  " Пустой"  \* MERGEFORMAT </w:instrText>
            </w:r>
            <w:r>
              <w:rPr>
                <w:b/>
              </w:rPr>
              <w:fldChar w:fldCharType="separate"/>
            </w:r>
          </w:p>
          <w:p w:rsidR="00FB474C" w:rsidRPr="00FB474C" w:rsidRDefault="00FB474C" w:rsidP="00D82683">
            <w:pPr>
              <w:pStyle w:val="a9"/>
              <w:ind w:left="0"/>
              <w:jc w:val="both"/>
              <w:rPr>
                <w:b/>
                <w:bCs/>
                <w:lang w:val="en-US"/>
              </w:rPr>
            </w:pPr>
            <w:r>
              <w:rPr>
                <w:b/>
              </w:rPr>
              <w:fldChar w:fldCharType="end"/>
            </w:r>
            <w:r w:rsidRPr="00C0430C">
              <w:rPr>
                <w:lang w:val="en-US"/>
              </w:rPr>
              <w:t>E</w:t>
            </w:r>
            <w:r w:rsidRPr="00FB474C">
              <w:rPr>
                <w:lang w:val="en-US"/>
              </w:rPr>
              <w:t>-</w:t>
            </w:r>
            <w:r w:rsidRPr="00C0430C">
              <w:rPr>
                <w:lang w:val="en-US"/>
              </w:rPr>
              <w:t>mail</w:t>
            </w:r>
            <w:r w:rsidRPr="00FB474C">
              <w:rPr>
                <w:lang w:val="en-US"/>
              </w:rPr>
              <w:t xml:space="preserve">:  </w:t>
            </w:r>
            <w:r>
              <w:fldChar w:fldCharType="begin">
                <w:ffData>
                  <w:name w:val=""/>
                  <w:enabled/>
                  <w:calcOnExit w:val="0"/>
                  <w:textInput>
                    <w:default w:val="postman@orenbk.ru"/>
                  </w:textInput>
                </w:ffData>
              </w:fldChar>
            </w:r>
            <w:r w:rsidRPr="00FB474C">
              <w:rPr>
                <w:lang w:val="en-US"/>
              </w:rPr>
              <w:instrText xml:space="preserve"> FORMTEXT </w:instrText>
            </w:r>
            <w:r>
              <w:fldChar w:fldCharType="separate"/>
            </w:r>
            <w:r w:rsidRPr="00FB474C">
              <w:rPr>
                <w:noProof/>
                <w:lang w:val="en-US"/>
              </w:rPr>
              <w:t>postman@orenbk.ru</w:t>
            </w:r>
            <w:r>
              <w:fldChar w:fldCharType="end"/>
            </w:r>
          </w:p>
        </w:tc>
        <w:tc>
          <w:tcPr>
            <w:tcW w:w="274" w:type="dxa"/>
            <w:gridSpan w:val="2"/>
          </w:tcPr>
          <w:p w:rsidR="00FB474C" w:rsidRPr="00FB474C" w:rsidRDefault="00FB474C" w:rsidP="00D82683">
            <w:pPr>
              <w:pStyle w:val="a9"/>
              <w:jc w:val="both"/>
              <w:rPr>
                <w:iCs/>
                <w:lang w:val="en-US"/>
              </w:rPr>
            </w:pPr>
          </w:p>
        </w:tc>
        <w:tc>
          <w:tcPr>
            <w:tcW w:w="5420" w:type="dxa"/>
            <w:gridSpan w:val="2"/>
          </w:tcPr>
          <w:p w:rsidR="00FB474C" w:rsidRPr="00C0430C" w:rsidRDefault="00FB474C" w:rsidP="00D82683">
            <w:pPr>
              <w:pStyle w:val="a9"/>
              <w:ind w:left="50"/>
              <w:jc w:val="both"/>
              <w:rPr>
                <w:b/>
                <w:bCs/>
              </w:rPr>
            </w:pPr>
            <w:r>
              <w:rPr>
                <w:b/>
                <w:bCs/>
              </w:rPr>
              <w:t>Юридический и фактический адрес</w:t>
            </w:r>
            <w:r w:rsidRPr="00C0430C">
              <w:rPr>
                <w:b/>
                <w:bCs/>
              </w:rPr>
              <w:t>:</w:t>
            </w:r>
          </w:p>
          <w:p w:rsidR="00FB474C" w:rsidRDefault="00FB474C" w:rsidP="00D82683">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FB474C" w:rsidRDefault="00FB474C" w:rsidP="00D82683">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FB474C" w:rsidRDefault="00FB474C" w:rsidP="00D82683">
            <w:pPr>
              <w:pStyle w:val="a9"/>
              <w:spacing w:after="0"/>
              <w:ind w:left="0"/>
              <w:jc w:val="both"/>
              <w:rPr>
                <w:b/>
                <w:bCs/>
              </w:rPr>
            </w:pPr>
          </w:p>
          <w:p w:rsidR="00FB474C" w:rsidRDefault="00FB474C" w:rsidP="00D82683">
            <w:pPr>
              <w:pStyle w:val="a9"/>
              <w:spacing w:after="0"/>
              <w:jc w:val="both"/>
              <w:rPr>
                <w:b/>
                <w:bCs/>
              </w:rPr>
            </w:pPr>
            <w:r w:rsidRPr="00C0430C">
              <w:rPr>
                <w:b/>
                <w:bCs/>
              </w:rPr>
              <w:t>Почтовый адрес:</w:t>
            </w:r>
          </w:p>
          <w:p w:rsidR="00FB474C" w:rsidRDefault="00FB474C" w:rsidP="00D82683">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FB474C" w:rsidRDefault="00FB474C" w:rsidP="00D82683">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FB474C" w:rsidRDefault="00FB474C" w:rsidP="00D82683">
            <w:pPr>
              <w:pStyle w:val="a9"/>
              <w:spacing w:after="0"/>
              <w:jc w:val="both"/>
              <w:rPr>
                <w:b/>
                <w:bCs/>
              </w:rPr>
            </w:pPr>
          </w:p>
          <w:p w:rsidR="00FB474C" w:rsidRPr="00C0430C" w:rsidRDefault="00FB474C" w:rsidP="00D82683">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FB474C" w:rsidRPr="00C0430C" w:rsidRDefault="00FB474C" w:rsidP="00D82683">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r w:rsidR="00FB474C" w:rsidRPr="00DD62D9" w:rsidTr="00FB474C">
        <w:trPr>
          <w:trHeight w:val="3158"/>
        </w:trPr>
        <w:tc>
          <w:tcPr>
            <w:tcW w:w="4839" w:type="dxa"/>
            <w:gridSpan w:val="2"/>
          </w:tcPr>
          <w:p w:rsidR="00FB474C" w:rsidRDefault="00FB474C" w:rsidP="00D82683">
            <w:pPr>
              <w:pStyle w:val="a9"/>
              <w:spacing w:after="0"/>
              <w:ind w:left="360"/>
              <w:jc w:val="both"/>
              <w:rPr>
                <w:b/>
                <w:bCs/>
                <w:iCs/>
              </w:rPr>
            </w:pPr>
            <w:r w:rsidRPr="00C0430C">
              <w:rPr>
                <w:b/>
                <w:bCs/>
                <w:iCs/>
              </w:rPr>
              <w:t xml:space="preserve">ИНН </w:t>
            </w:r>
            <w:r>
              <w:fldChar w:fldCharType="begin">
                <w:ffData>
                  <w:name w:val=""/>
                  <w:enabled/>
                  <w:calcOnExit w:val="0"/>
                  <w:textInput>
                    <w:default w:val="7706613770"/>
                  </w:textInput>
                </w:ffData>
              </w:fldChar>
            </w:r>
            <w:r>
              <w:instrText xml:space="preserve"> FORMTEXT </w:instrText>
            </w:r>
            <w:r>
              <w:fldChar w:fldCharType="separate"/>
            </w:r>
            <w:r>
              <w:rPr>
                <w:noProof/>
              </w:rPr>
              <w:t>7706613770</w:t>
            </w:r>
            <w:r>
              <w:fldChar w:fldCharType="end"/>
            </w:r>
          </w:p>
          <w:p w:rsidR="00FB474C" w:rsidRPr="00C0430C" w:rsidRDefault="00FB474C" w:rsidP="00D82683">
            <w:pPr>
              <w:pStyle w:val="a9"/>
              <w:spacing w:after="0"/>
              <w:ind w:left="360"/>
              <w:jc w:val="both"/>
              <w:rPr>
                <w:color w:val="000000"/>
              </w:rPr>
            </w:pPr>
            <w:r w:rsidRPr="00C0430C">
              <w:rPr>
                <w:b/>
                <w:bCs/>
                <w:iCs/>
              </w:rPr>
              <w:t>КПП</w:t>
            </w:r>
            <w:r w:rsidRPr="00C0430C">
              <w:rPr>
                <w:iCs/>
              </w:rPr>
              <w:t xml:space="preserve"> </w:t>
            </w:r>
            <w:r>
              <w:fldChar w:fldCharType="begin">
                <w:ffData>
                  <w:name w:val=""/>
                  <w:enabled/>
                  <w:calcOnExit w:val="0"/>
                  <w:textInput>
                    <w:default w:val="561043001"/>
                  </w:textInput>
                </w:ffData>
              </w:fldChar>
            </w:r>
            <w:r>
              <w:instrText xml:space="preserve"> FORMTEXT </w:instrText>
            </w:r>
            <w:r>
              <w:fldChar w:fldCharType="separate"/>
            </w:r>
            <w:r>
              <w:rPr>
                <w:noProof/>
              </w:rPr>
              <w:t>561043001</w:t>
            </w:r>
            <w:r>
              <w:fldChar w:fldCharType="end"/>
            </w:r>
          </w:p>
          <w:p w:rsidR="00FB474C" w:rsidRPr="00C0430C" w:rsidRDefault="00FB474C" w:rsidP="00D82683">
            <w:pPr>
              <w:pStyle w:val="a9"/>
              <w:spacing w:after="0"/>
              <w:ind w:left="191" w:firstLine="169"/>
              <w:jc w:val="both"/>
              <w:rPr>
                <w:b/>
                <w:bCs/>
                <w:iCs/>
              </w:rPr>
            </w:pPr>
            <w:r w:rsidRPr="00C0430C">
              <w:rPr>
                <w:b/>
                <w:bCs/>
                <w:iCs/>
              </w:rPr>
              <w:t xml:space="preserve">ОКПО </w:t>
            </w:r>
            <w:r>
              <w:fldChar w:fldCharType="begin">
                <w:ffData>
                  <w:name w:val=""/>
                  <w:enabled/>
                  <w:calcOnExit w:val="0"/>
                  <w:textInput>
                    <w:default w:val="23945625"/>
                  </w:textInput>
                </w:ffData>
              </w:fldChar>
            </w:r>
            <w:r>
              <w:instrText xml:space="preserve"> FORMTEXT </w:instrText>
            </w:r>
            <w:r>
              <w:fldChar w:fldCharType="separate"/>
            </w:r>
            <w:r>
              <w:rPr>
                <w:noProof/>
              </w:rPr>
              <w:t>23945625</w:t>
            </w:r>
            <w:r>
              <w:fldChar w:fldCharType="end"/>
            </w:r>
          </w:p>
          <w:p w:rsidR="00FB474C" w:rsidRPr="00C0430C" w:rsidRDefault="00FB474C" w:rsidP="00D82683">
            <w:pPr>
              <w:pStyle w:val="a9"/>
              <w:spacing w:after="0"/>
              <w:ind w:left="191" w:firstLine="169"/>
              <w:jc w:val="both"/>
              <w:rPr>
                <w:color w:val="000000"/>
              </w:rPr>
            </w:pPr>
            <w:r w:rsidRPr="00C0430C">
              <w:rPr>
                <w:b/>
                <w:bCs/>
                <w:iCs/>
              </w:rPr>
              <w:t>ОКВЭД</w:t>
            </w:r>
            <w:r>
              <w:rPr>
                <w:b/>
                <w:bCs/>
                <w:iCs/>
              </w:rPr>
              <w:t xml:space="preserve"> </w:t>
            </w:r>
            <w:r>
              <w:fldChar w:fldCharType="begin">
                <w:ffData>
                  <w:name w:val=""/>
                  <w:enabled/>
                  <w:calcOnExit w:val="0"/>
                  <w:textInput>
                    <w:default w:val="11.20.2"/>
                  </w:textInput>
                </w:ffData>
              </w:fldChar>
            </w:r>
            <w:r>
              <w:instrText xml:space="preserve"> FORMTEXT </w:instrText>
            </w:r>
            <w:r>
              <w:fldChar w:fldCharType="separate"/>
            </w:r>
            <w:r>
              <w:rPr>
                <w:noProof/>
              </w:rPr>
              <w:t>11.20.2</w:t>
            </w:r>
            <w:r>
              <w:fldChar w:fldCharType="end"/>
            </w:r>
          </w:p>
          <w:p w:rsidR="00FB474C" w:rsidRPr="00C0430C" w:rsidRDefault="00FB474C" w:rsidP="00D82683">
            <w:pPr>
              <w:pStyle w:val="a9"/>
              <w:spacing w:after="0"/>
              <w:ind w:left="360"/>
              <w:jc w:val="both"/>
              <w:rPr>
                <w:b/>
                <w:bCs/>
              </w:rPr>
            </w:pPr>
            <w:r w:rsidRPr="00C0430C">
              <w:rPr>
                <w:b/>
                <w:bCs/>
              </w:rPr>
              <w:t>Банковские реквизиты:</w:t>
            </w:r>
          </w:p>
          <w:p w:rsidR="00FB474C" w:rsidRPr="00DD62D9" w:rsidRDefault="00FB474C" w:rsidP="00D82683">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Pr="002D489B">
              <w:rPr>
                <w:rFonts w:ascii="Times New Roman" w:hAnsi="Times New Roman"/>
                <w:sz w:val="24"/>
                <w:szCs w:val="24"/>
              </w:rPr>
              <w:fldChar w:fldCharType="begin">
                <w:ffData>
                  <w:name w:val=""/>
                  <w:enabled/>
                  <w:calcOnExit w:val="0"/>
                  <w:textInput>
                    <w:default w:val="40702810000000001650"/>
                  </w:textInput>
                </w:ffData>
              </w:fldChar>
            </w:r>
            <w:r w:rsidRPr="002D489B">
              <w:rPr>
                <w:rFonts w:ascii="Times New Roman" w:hAnsi="Times New Roman"/>
                <w:sz w:val="24"/>
                <w:szCs w:val="24"/>
              </w:rPr>
              <w:instrText xml:space="preserve"> FORMTEXT </w:instrText>
            </w:r>
            <w:r w:rsidRPr="002D489B">
              <w:rPr>
                <w:rFonts w:ascii="Times New Roman" w:hAnsi="Times New Roman"/>
                <w:sz w:val="24"/>
                <w:szCs w:val="24"/>
              </w:rPr>
            </w:r>
            <w:r w:rsidRPr="002D489B">
              <w:rPr>
                <w:rFonts w:ascii="Times New Roman" w:hAnsi="Times New Roman"/>
                <w:sz w:val="24"/>
                <w:szCs w:val="24"/>
              </w:rPr>
              <w:fldChar w:fldCharType="separate"/>
            </w:r>
            <w:r w:rsidRPr="002D489B">
              <w:rPr>
                <w:rFonts w:ascii="Times New Roman" w:hAnsi="Times New Roman"/>
                <w:noProof/>
                <w:sz w:val="24"/>
                <w:szCs w:val="24"/>
              </w:rPr>
              <w:t>40702810000000001650</w:t>
            </w:r>
            <w:r w:rsidRPr="002D489B">
              <w:rPr>
                <w:rFonts w:ascii="Times New Roman" w:hAnsi="Times New Roman"/>
                <w:sz w:val="24"/>
                <w:szCs w:val="24"/>
              </w:rPr>
              <w:fldChar w:fldCharType="end"/>
            </w:r>
          </w:p>
          <w:p w:rsidR="00FB474C" w:rsidRPr="00DD62D9" w:rsidRDefault="00FB474C" w:rsidP="00D82683">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Pr="002D489B">
              <w:rPr>
                <w:rFonts w:ascii="Times New Roman" w:hAnsi="Times New Roman"/>
                <w:sz w:val="24"/>
                <w:szCs w:val="24"/>
              </w:rPr>
              <w:fldChar w:fldCharType="begin">
                <w:ffData>
                  <w:name w:val=""/>
                  <w:enabled/>
                  <w:calcOnExit w:val="0"/>
                  <w:textInput>
                    <w:default w:val="30101810900000000880"/>
                  </w:textInput>
                </w:ffData>
              </w:fldChar>
            </w:r>
            <w:r w:rsidRPr="002D489B">
              <w:rPr>
                <w:rFonts w:ascii="Times New Roman" w:hAnsi="Times New Roman"/>
                <w:sz w:val="24"/>
                <w:szCs w:val="24"/>
              </w:rPr>
              <w:instrText xml:space="preserve"> FORMTEXT </w:instrText>
            </w:r>
            <w:r w:rsidRPr="002D489B">
              <w:rPr>
                <w:rFonts w:ascii="Times New Roman" w:hAnsi="Times New Roman"/>
                <w:sz w:val="24"/>
                <w:szCs w:val="24"/>
              </w:rPr>
            </w:r>
            <w:r w:rsidRPr="002D489B">
              <w:rPr>
                <w:rFonts w:ascii="Times New Roman" w:hAnsi="Times New Roman"/>
                <w:sz w:val="24"/>
                <w:szCs w:val="24"/>
              </w:rPr>
              <w:fldChar w:fldCharType="separate"/>
            </w:r>
            <w:r w:rsidRPr="002D489B">
              <w:rPr>
                <w:rFonts w:ascii="Times New Roman" w:hAnsi="Times New Roman"/>
                <w:noProof/>
                <w:sz w:val="24"/>
                <w:szCs w:val="24"/>
              </w:rPr>
              <w:t>30101810900000000880</w:t>
            </w:r>
            <w:r w:rsidRPr="002D489B">
              <w:rPr>
                <w:rFonts w:ascii="Times New Roman" w:hAnsi="Times New Roman"/>
                <w:sz w:val="24"/>
                <w:szCs w:val="24"/>
              </w:rPr>
              <w:fldChar w:fldCharType="end"/>
            </w:r>
          </w:p>
          <w:p w:rsidR="00FB474C" w:rsidRPr="00C0430C" w:rsidRDefault="00FB474C" w:rsidP="00D82683">
            <w:pPr>
              <w:pStyle w:val="a9"/>
              <w:spacing w:after="0"/>
              <w:ind w:left="191" w:firstLine="169"/>
              <w:jc w:val="both"/>
              <w:rPr>
                <w:b/>
                <w:iCs/>
              </w:rPr>
            </w:pPr>
            <w:r w:rsidRPr="00C0430C">
              <w:rPr>
                <w:b/>
                <w:iCs/>
              </w:rPr>
              <w:t xml:space="preserve">Название банка: </w:t>
            </w:r>
          </w:p>
          <w:p w:rsidR="00FB474C" w:rsidRPr="002D489B" w:rsidRDefault="00FB474C" w:rsidP="00D82683">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2D489B">
              <w:rPr>
                <w:rFonts w:ascii="Times New Roman" w:hAnsi="Times New Roman"/>
                <w:sz w:val="24"/>
                <w:szCs w:val="24"/>
              </w:rPr>
              <w:fldChar w:fldCharType="begin">
                <w:ffData>
                  <w:name w:val=""/>
                  <w:enabled/>
                  <w:calcOnExit w:val="0"/>
                  <w:textInput>
                    <w:default w:val="Банк «ВБРР» (АО) г. Москва"/>
                  </w:textInput>
                </w:ffData>
              </w:fldChar>
            </w:r>
            <w:r w:rsidRPr="002D489B">
              <w:rPr>
                <w:rFonts w:ascii="Times New Roman" w:hAnsi="Times New Roman"/>
                <w:sz w:val="24"/>
                <w:szCs w:val="24"/>
              </w:rPr>
              <w:instrText xml:space="preserve"> FORMTEXT </w:instrText>
            </w:r>
            <w:r w:rsidRPr="002D489B">
              <w:rPr>
                <w:rFonts w:ascii="Times New Roman" w:hAnsi="Times New Roman"/>
                <w:sz w:val="24"/>
                <w:szCs w:val="24"/>
              </w:rPr>
            </w:r>
            <w:r w:rsidRPr="002D489B">
              <w:rPr>
                <w:rFonts w:ascii="Times New Roman" w:hAnsi="Times New Roman"/>
                <w:sz w:val="24"/>
                <w:szCs w:val="24"/>
              </w:rPr>
              <w:fldChar w:fldCharType="separate"/>
            </w:r>
            <w:r w:rsidRPr="002D489B">
              <w:rPr>
                <w:rFonts w:ascii="Times New Roman" w:hAnsi="Times New Roman"/>
                <w:noProof/>
                <w:sz w:val="24"/>
                <w:szCs w:val="24"/>
              </w:rPr>
              <w:t>Банк «ВБРР» (АО) г. Москва</w:t>
            </w:r>
            <w:r w:rsidRPr="002D489B">
              <w:rPr>
                <w:rFonts w:ascii="Times New Roman" w:hAnsi="Times New Roman"/>
                <w:sz w:val="24"/>
                <w:szCs w:val="24"/>
              </w:rPr>
              <w:fldChar w:fldCharType="end"/>
            </w:r>
          </w:p>
          <w:p w:rsidR="00FB474C" w:rsidRPr="00DD62D9" w:rsidRDefault="00FB474C" w:rsidP="00D82683">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Pr>
                <w:rFonts w:ascii="Times New Roman" w:hAnsi="Times New Roman"/>
                <w:b/>
                <w:color w:val="000000"/>
                <w:sz w:val="24"/>
                <w:szCs w:val="24"/>
              </w:rPr>
              <w:t xml:space="preserve"> </w:t>
            </w:r>
            <w:r w:rsidRPr="002D489B">
              <w:rPr>
                <w:rFonts w:ascii="Times New Roman" w:hAnsi="Times New Roman"/>
                <w:sz w:val="24"/>
                <w:szCs w:val="24"/>
              </w:rPr>
              <w:fldChar w:fldCharType="begin">
                <w:ffData>
                  <w:name w:val=""/>
                  <w:enabled/>
                  <w:calcOnExit w:val="0"/>
                  <w:textInput>
                    <w:default w:val="044525880"/>
                  </w:textInput>
                </w:ffData>
              </w:fldChar>
            </w:r>
            <w:r w:rsidRPr="002D489B">
              <w:rPr>
                <w:rFonts w:ascii="Times New Roman" w:hAnsi="Times New Roman"/>
                <w:sz w:val="24"/>
                <w:szCs w:val="24"/>
              </w:rPr>
              <w:instrText xml:space="preserve"> FORMTEXT </w:instrText>
            </w:r>
            <w:r w:rsidRPr="002D489B">
              <w:rPr>
                <w:rFonts w:ascii="Times New Roman" w:hAnsi="Times New Roman"/>
                <w:sz w:val="24"/>
                <w:szCs w:val="24"/>
              </w:rPr>
            </w:r>
            <w:r w:rsidRPr="002D489B">
              <w:rPr>
                <w:rFonts w:ascii="Times New Roman" w:hAnsi="Times New Roman"/>
                <w:sz w:val="24"/>
                <w:szCs w:val="24"/>
              </w:rPr>
              <w:fldChar w:fldCharType="separate"/>
            </w:r>
            <w:r w:rsidRPr="002D489B">
              <w:rPr>
                <w:rFonts w:ascii="Times New Roman" w:hAnsi="Times New Roman"/>
                <w:noProof/>
                <w:sz w:val="24"/>
                <w:szCs w:val="24"/>
              </w:rPr>
              <w:t>044525880</w:t>
            </w:r>
            <w:r w:rsidRPr="002D489B">
              <w:rPr>
                <w:rFonts w:ascii="Times New Roman" w:hAnsi="Times New Roman"/>
                <w:sz w:val="24"/>
                <w:szCs w:val="24"/>
              </w:rPr>
              <w:fldChar w:fldCharType="end"/>
            </w:r>
          </w:p>
          <w:p w:rsidR="00FB474C" w:rsidRPr="00DD62D9" w:rsidRDefault="00FB474C" w:rsidP="00D82683">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FB474C" w:rsidRPr="00C0430C" w:rsidRDefault="00FB474C" w:rsidP="00D82683">
            <w:pPr>
              <w:pStyle w:val="a9"/>
              <w:spacing w:after="0"/>
              <w:ind w:left="0"/>
              <w:jc w:val="both"/>
              <w:rPr>
                <w:iCs/>
              </w:rPr>
            </w:pPr>
          </w:p>
        </w:tc>
        <w:tc>
          <w:tcPr>
            <w:tcW w:w="5377" w:type="dxa"/>
          </w:tcPr>
          <w:p w:rsidR="00FB474C" w:rsidRDefault="00FB474C" w:rsidP="00D82683">
            <w:pPr>
              <w:pStyle w:val="a9"/>
              <w:spacing w:after="0"/>
              <w:ind w:left="191"/>
              <w:jc w:val="both"/>
              <w:rPr>
                <w:b/>
                <w:bCs/>
                <w:iCs/>
              </w:rPr>
            </w:pPr>
            <w:r w:rsidRPr="00C0430C">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FB474C" w:rsidRPr="00C0430C" w:rsidRDefault="00FB474C" w:rsidP="00D82683">
            <w:pPr>
              <w:pStyle w:val="a9"/>
              <w:spacing w:after="0"/>
              <w:ind w:left="191"/>
              <w:jc w:val="both"/>
              <w:rPr>
                <w:iCs/>
                <w:shd w:val="clear" w:color="auto" w:fill="D9D9D9"/>
              </w:rPr>
            </w:pPr>
            <w:r w:rsidRPr="00C0430C">
              <w:rPr>
                <w:b/>
                <w:bCs/>
                <w:iCs/>
              </w:rPr>
              <w:t>КПП</w:t>
            </w:r>
            <w:r w:rsidRPr="00C0430C">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FB474C" w:rsidRPr="00C0430C" w:rsidRDefault="00FB474C" w:rsidP="00D82683">
            <w:pPr>
              <w:pStyle w:val="a9"/>
              <w:spacing w:after="0"/>
              <w:ind w:left="191"/>
              <w:jc w:val="both"/>
              <w:rPr>
                <w:bCs/>
                <w:iCs/>
              </w:rPr>
            </w:pPr>
            <w:r w:rsidRPr="00C0430C">
              <w:rPr>
                <w:b/>
                <w:bCs/>
                <w:iCs/>
              </w:rPr>
              <w:t>ОКПО</w:t>
            </w:r>
            <w:r>
              <w:rPr>
                <w:b/>
                <w:bCs/>
                <w:iCs/>
              </w:rPr>
              <w:t xml:space="preserve"> </w:t>
            </w:r>
            <w:r w:rsidRPr="00C0430C">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FB474C" w:rsidRDefault="00FB474C" w:rsidP="00D82683">
            <w:pPr>
              <w:pStyle w:val="a9"/>
              <w:spacing w:after="0"/>
              <w:ind w:left="191"/>
              <w:jc w:val="both"/>
              <w:rPr>
                <w:b/>
                <w:bCs/>
                <w:iCs/>
              </w:rPr>
            </w:pPr>
            <w:r w:rsidRPr="00C0430C">
              <w:rPr>
                <w:b/>
                <w:bCs/>
                <w:iCs/>
              </w:rPr>
              <w:t xml:space="preserve">ОКВЭД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FB474C" w:rsidRPr="00C0430C" w:rsidRDefault="00FB474C" w:rsidP="00D82683">
            <w:pPr>
              <w:pStyle w:val="a9"/>
              <w:spacing w:after="0"/>
              <w:ind w:left="191"/>
              <w:jc w:val="both"/>
              <w:rPr>
                <w:b/>
                <w:bCs/>
              </w:rPr>
            </w:pPr>
            <w:r w:rsidRPr="00C0430C">
              <w:rPr>
                <w:b/>
                <w:bCs/>
              </w:rPr>
              <w:t>Банковские реквизиты:</w:t>
            </w:r>
          </w:p>
          <w:p w:rsidR="00FB474C" w:rsidRPr="00C0430C" w:rsidRDefault="00FB474C" w:rsidP="00D82683">
            <w:pPr>
              <w:pStyle w:val="a9"/>
              <w:spacing w:after="0"/>
              <w:ind w:left="191"/>
              <w:jc w:val="both"/>
              <w:rPr>
                <w:iCs/>
                <w:shd w:val="clear" w:color="auto" w:fill="D9D9D9"/>
              </w:rPr>
            </w:pPr>
            <w:r w:rsidRPr="00C0430C">
              <w:rPr>
                <w:b/>
                <w:bCs/>
                <w:iCs/>
              </w:rPr>
              <w:t>Р/счет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FB474C" w:rsidRDefault="00FB474C" w:rsidP="00D82683">
            <w:pPr>
              <w:pStyle w:val="a9"/>
              <w:spacing w:after="0"/>
              <w:ind w:left="191"/>
              <w:jc w:val="both"/>
              <w:rPr>
                <w:b/>
                <w:bCs/>
                <w:iCs/>
              </w:rPr>
            </w:pPr>
            <w:r w:rsidRPr="00C0430C">
              <w:rPr>
                <w:b/>
                <w:bCs/>
                <w:iCs/>
              </w:rPr>
              <w:t>К/счет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FB474C" w:rsidRPr="00C0430C" w:rsidRDefault="00FB474C" w:rsidP="00D82683">
            <w:pPr>
              <w:pStyle w:val="a9"/>
              <w:spacing w:after="0"/>
              <w:ind w:left="191"/>
              <w:jc w:val="both"/>
              <w:rPr>
                <w:b/>
                <w:iCs/>
              </w:rPr>
            </w:pPr>
            <w:r w:rsidRPr="00C0430C">
              <w:rPr>
                <w:b/>
                <w:iCs/>
              </w:rPr>
              <w:t xml:space="preserve">Название банка: </w:t>
            </w:r>
          </w:p>
          <w:p w:rsidR="00FB474C" w:rsidRDefault="00FB474C" w:rsidP="00D82683">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FB474C" w:rsidRPr="00C0430C" w:rsidRDefault="00FB474C" w:rsidP="00D82683">
            <w:pPr>
              <w:pStyle w:val="a9"/>
              <w:spacing w:after="0"/>
              <w:ind w:left="191"/>
              <w:jc w:val="both"/>
              <w:rPr>
                <w:b/>
                <w:bCs/>
                <w:iCs/>
              </w:rPr>
            </w:pPr>
            <w:r w:rsidRPr="00C0430C">
              <w:rPr>
                <w:b/>
                <w:bCs/>
                <w:iCs/>
              </w:rPr>
              <w:t>БИК</w:t>
            </w:r>
            <w:r>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FB474C" w:rsidRPr="00C0430C" w:rsidRDefault="00FB474C" w:rsidP="00D82683">
            <w:pPr>
              <w:pStyle w:val="a9"/>
              <w:spacing w:after="0"/>
              <w:ind w:left="191"/>
              <w:jc w:val="both"/>
              <w:rPr>
                <w:b/>
                <w:bCs/>
                <w:iCs/>
              </w:rPr>
            </w:pPr>
          </w:p>
        </w:tc>
      </w:tr>
      <w:tr w:rsidR="00FB474C" w:rsidRPr="00DD62D9" w:rsidTr="00FB474C">
        <w:trPr>
          <w:trHeight w:val="1760"/>
        </w:trPr>
        <w:tc>
          <w:tcPr>
            <w:tcW w:w="4839" w:type="dxa"/>
            <w:gridSpan w:val="2"/>
          </w:tcPr>
          <w:p w:rsidR="00FB474C" w:rsidRPr="00C0430C" w:rsidRDefault="00FB474C" w:rsidP="00D82683">
            <w:pPr>
              <w:pStyle w:val="a9"/>
              <w:spacing w:after="0"/>
              <w:ind w:left="360"/>
              <w:jc w:val="both"/>
              <w:rPr>
                <w:b/>
                <w:iCs/>
              </w:rPr>
            </w:pPr>
            <w:r w:rsidRPr="00C0430C">
              <w:rPr>
                <w:b/>
                <w:iCs/>
              </w:rPr>
              <w:t>Продавец:</w:t>
            </w:r>
          </w:p>
          <w:p w:rsidR="00FB474C" w:rsidRDefault="00FB474C" w:rsidP="00D82683">
            <w:pPr>
              <w:pStyle w:val="a9"/>
              <w:spacing w:after="0"/>
              <w:ind w:left="360"/>
              <w:jc w:val="both"/>
              <w:rPr>
                <w:b/>
                <w:iCs/>
                <w:shd w:val="clear" w:color="auto" w:fill="D9D9D9"/>
              </w:rPr>
            </w:pPr>
          </w:p>
          <w:p w:rsidR="00FB474C" w:rsidRPr="00C77B9D" w:rsidRDefault="00FB474C" w:rsidP="00D82683">
            <w:pPr>
              <w:pStyle w:val="a9"/>
              <w:spacing w:after="0"/>
              <w:ind w:left="360"/>
              <w:jc w:val="both"/>
              <w:rPr>
                <w:i/>
                <w:iCs/>
                <w:shd w:val="clear" w:color="auto" w:fill="D9D9D9"/>
              </w:rPr>
            </w:pPr>
            <w:r>
              <w:rPr>
                <w:i/>
                <w:iCs/>
                <w:shd w:val="clear" w:color="auto" w:fill="D9D9D9"/>
              </w:rPr>
              <w:fldChar w:fldCharType="begin">
                <w:ffData>
                  <w:name w:val="ТекстовоеПоле5"/>
                  <w:enabled/>
                  <w:calcOnExit w:val="0"/>
                  <w:textInput>
                    <w:default w:val="Директор"/>
                  </w:textInput>
                </w:ffData>
              </w:fldChar>
            </w:r>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Директор</w:t>
            </w:r>
            <w:r>
              <w:rPr>
                <w:i/>
                <w:iCs/>
                <w:shd w:val="clear" w:color="auto" w:fill="D9D9D9"/>
              </w:rPr>
              <w:fldChar w:fldCharType="end"/>
            </w:r>
          </w:p>
          <w:p w:rsidR="00FB474C" w:rsidRDefault="00FB474C" w:rsidP="00D82683">
            <w:pPr>
              <w:pStyle w:val="a9"/>
              <w:spacing w:after="0"/>
              <w:ind w:left="0" w:firstLine="360"/>
              <w:jc w:val="both"/>
              <w:rPr>
                <w:b/>
                <w:iCs/>
              </w:rPr>
            </w:pPr>
          </w:p>
          <w:p w:rsidR="00FB474C" w:rsidRPr="00C77B9D" w:rsidRDefault="00FB474C" w:rsidP="00D82683">
            <w:pPr>
              <w:pStyle w:val="a5"/>
              <w:rPr>
                <w:i/>
                <w:iCs/>
              </w:rPr>
            </w:pPr>
            <w:r>
              <w:rPr>
                <w:b/>
                <w:iCs/>
              </w:rPr>
              <w:t xml:space="preserve"> </w:t>
            </w: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Харитонов В.Е."/>
                  </w:textInput>
                </w:ffData>
              </w:fldChar>
            </w:r>
            <w:r>
              <w:rPr>
                <w:i/>
                <w:iCs/>
              </w:rPr>
              <w:instrText xml:space="preserve"> FORMTEXT </w:instrText>
            </w:r>
            <w:r>
              <w:rPr>
                <w:i/>
                <w:iCs/>
              </w:rPr>
            </w:r>
            <w:r>
              <w:rPr>
                <w:i/>
                <w:iCs/>
              </w:rPr>
              <w:fldChar w:fldCharType="separate"/>
            </w:r>
            <w:r>
              <w:rPr>
                <w:i/>
                <w:iCs/>
                <w:noProof/>
              </w:rPr>
              <w:t>Харитонов В.Е.</w:t>
            </w:r>
            <w:r>
              <w:rPr>
                <w:i/>
                <w:iCs/>
              </w:rPr>
              <w:fldChar w:fldCharType="end"/>
            </w:r>
          </w:p>
          <w:p w:rsidR="00FB474C" w:rsidRPr="00C0430C" w:rsidRDefault="00FB474C" w:rsidP="00D82683">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FB474C" w:rsidRDefault="00FB474C" w:rsidP="00D82683">
            <w:pPr>
              <w:pStyle w:val="a5"/>
              <w:rPr>
                <w:b/>
                <w:bCs/>
                <w:iCs/>
              </w:rPr>
            </w:pPr>
          </w:p>
          <w:p w:rsidR="00FB474C" w:rsidRPr="00C0430C" w:rsidRDefault="00FB474C" w:rsidP="00D82683">
            <w:pPr>
              <w:pStyle w:val="a5"/>
              <w:rPr>
                <w:b/>
                <w:bCs/>
                <w:iCs/>
              </w:rPr>
            </w:pPr>
          </w:p>
        </w:tc>
        <w:tc>
          <w:tcPr>
            <w:tcW w:w="251" w:type="dxa"/>
            <w:gridSpan w:val="2"/>
          </w:tcPr>
          <w:p w:rsidR="00FB474C" w:rsidRPr="00C0430C" w:rsidRDefault="00FB474C" w:rsidP="00D82683">
            <w:pPr>
              <w:pStyle w:val="a9"/>
              <w:jc w:val="both"/>
              <w:rPr>
                <w:iCs/>
              </w:rPr>
            </w:pPr>
          </w:p>
        </w:tc>
        <w:tc>
          <w:tcPr>
            <w:tcW w:w="5377" w:type="dxa"/>
          </w:tcPr>
          <w:p w:rsidR="00FB474C" w:rsidRPr="00201533" w:rsidRDefault="00FB474C" w:rsidP="00D82683">
            <w:pPr>
              <w:pStyle w:val="a9"/>
              <w:spacing w:after="0"/>
              <w:jc w:val="both"/>
              <w:rPr>
                <w:b/>
                <w:iCs/>
              </w:rPr>
            </w:pPr>
            <w:r w:rsidRPr="00C0430C">
              <w:rPr>
                <w:b/>
                <w:iCs/>
              </w:rPr>
              <w:t>Покупатель:</w:t>
            </w:r>
          </w:p>
          <w:p w:rsidR="00FB474C" w:rsidRPr="00201533" w:rsidRDefault="00FB474C" w:rsidP="00D82683">
            <w:pPr>
              <w:pStyle w:val="a9"/>
              <w:spacing w:after="0"/>
              <w:jc w:val="both"/>
              <w:rPr>
                <w:b/>
                <w:iCs/>
              </w:rPr>
            </w:pPr>
          </w:p>
          <w:p w:rsidR="00FB474C" w:rsidRDefault="00FB474C" w:rsidP="00D82683">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Pr>
                <w:i/>
                <w:iCs/>
                <w:noProof/>
                <w:shd w:val="clear" w:color="auto" w:fill="D9D9D9"/>
              </w:rPr>
              <w:t>наименование должности</w:t>
            </w:r>
            <w:r w:rsidRPr="00C77B9D">
              <w:rPr>
                <w:i/>
                <w:iCs/>
                <w:shd w:val="clear" w:color="auto" w:fill="D9D9D9"/>
              </w:rPr>
              <w:fldChar w:fldCharType="end"/>
            </w:r>
          </w:p>
          <w:p w:rsidR="00FB474C" w:rsidRPr="00C0430C" w:rsidRDefault="00FB474C" w:rsidP="00D82683">
            <w:pPr>
              <w:pStyle w:val="a9"/>
              <w:spacing w:after="0"/>
              <w:ind w:left="192" w:firstLine="3"/>
              <w:jc w:val="both"/>
              <w:rPr>
                <w:iCs/>
              </w:rPr>
            </w:pPr>
          </w:p>
          <w:p w:rsidR="00FB474C" w:rsidRPr="00C77B9D" w:rsidRDefault="00FB474C" w:rsidP="00D82683">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rPr>
                <w:i/>
                <w:iCs/>
              </w:rPr>
              <w:fldChar w:fldCharType="end"/>
            </w:r>
          </w:p>
          <w:p w:rsidR="00FB474C" w:rsidRPr="00C0430C" w:rsidRDefault="00FB474C" w:rsidP="00D82683">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FB474C" w:rsidRPr="00C0430C" w:rsidRDefault="00FB474C" w:rsidP="00D82683">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A00306">
      <w:footerReference w:type="default" r:id="rId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0C9" w:rsidRDefault="00E100C9" w:rsidP="002B5D5A">
      <w:pPr>
        <w:spacing w:after="0" w:line="240" w:lineRule="auto"/>
      </w:pPr>
      <w:r>
        <w:separator/>
      </w:r>
    </w:p>
  </w:endnote>
  <w:endnote w:type="continuationSeparator" w:id="0">
    <w:p w:rsidR="00E100C9" w:rsidRDefault="00E100C9"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C13" w:rsidRDefault="005B6C36">
    <w:pPr>
      <w:pStyle w:val="a5"/>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41</w:t>
    </w:r>
    <w:r w:rsidR="00871C13">
      <w:rPr>
        <w:rFonts w:asciiTheme="majorHAnsi" w:eastAsiaTheme="majorEastAsia" w:hAnsiTheme="majorHAnsi" w:cstheme="majorBidi"/>
      </w:rPr>
      <w:t>.1</w:t>
    </w:r>
    <w:r>
      <w:rPr>
        <w:rFonts w:asciiTheme="majorHAnsi" w:eastAsiaTheme="majorEastAsia" w:hAnsiTheme="majorHAnsi" w:cstheme="majorBidi"/>
      </w:rPr>
      <w:t>9</w:t>
    </w:r>
    <w:r w:rsidR="00871C13">
      <w:rPr>
        <w:rFonts w:asciiTheme="majorHAnsi" w:eastAsiaTheme="majorEastAsia" w:hAnsiTheme="majorHAnsi" w:cstheme="majorBidi"/>
      </w:rPr>
      <w:t>/1</w:t>
    </w:r>
    <w:r>
      <w:rPr>
        <w:rFonts w:asciiTheme="majorHAnsi" w:eastAsiaTheme="majorEastAsia" w:hAnsiTheme="majorHAnsi" w:cstheme="majorBidi"/>
      </w:rPr>
      <w:t>244</w:t>
    </w:r>
    <w:r w:rsidR="00871C13">
      <w:rPr>
        <w:rFonts w:asciiTheme="majorHAnsi" w:eastAsiaTheme="majorEastAsia" w:hAnsiTheme="majorHAnsi" w:cstheme="majorBidi"/>
      </w:rPr>
      <w:t>.00.0</w:t>
    </w:r>
    <w:r>
      <w:rPr>
        <w:rFonts w:asciiTheme="majorHAnsi" w:eastAsiaTheme="majorEastAsia" w:hAnsiTheme="majorHAnsi" w:cstheme="majorBidi"/>
      </w:rPr>
      <w:t>3</w:t>
    </w:r>
    <w:r w:rsidR="00871C13">
      <w:rPr>
        <w:rFonts w:asciiTheme="majorHAnsi" w:eastAsiaTheme="majorEastAsia" w:hAnsiTheme="majorHAnsi" w:cstheme="majorBidi"/>
      </w:rPr>
      <w:ptab w:relativeTo="margin" w:alignment="right" w:leader="none"/>
    </w:r>
    <w:r w:rsidR="00871C13">
      <w:rPr>
        <w:rFonts w:asciiTheme="majorHAnsi" w:eastAsiaTheme="majorEastAsia" w:hAnsiTheme="majorHAnsi" w:cstheme="majorBidi"/>
      </w:rPr>
      <w:t xml:space="preserve">Страница </w:t>
    </w:r>
    <w:r w:rsidR="00871C13">
      <w:rPr>
        <w:rFonts w:asciiTheme="minorHAnsi" w:eastAsiaTheme="minorEastAsia" w:hAnsiTheme="minorHAnsi" w:cstheme="minorBidi"/>
      </w:rPr>
      <w:fldChar w:fldCharType="begin"/>
    </w:r>
    <w:r w:rsidR="00871C13">
      <w:instrText>PAGE   \* MERGEFORMAT</w:instrText>
    </w:r>
    <w:r w:rsidR="00871C13">
      <w:rPr>
        <w:rFonts w:asciiTheme="minorHAnsi" w:eastAsiaTheme="minorEastAsia" w:hAnsiTheme="minorHAnsi" w:cstheme="minorBidi"/>
      </w:rPr>
      <w:fldChar w:fldCharType="separate"/>
    </w:r>
    <w:r w:rsidR="0091745D" w:rsidRPr="0091745D">
      <w:rPr>
        <w:rFonts w:asciiTheme="majorHAnsi" w:eastAsiaTheme="majorEastAsia" w:hAnsiTheme="majorHAnsi" w:cstheme="majorBidi"/>
        <w:noProof/>
      </w:rPr>
      <w:t>12</w:t>
    </w:r>
    <w:r w:rsidR="00871C13">
      <w:rPr>
        <w:rFonts w:asciiTheme="majorHAnsi" w:eastAsiaTheme="majorEastAsia" w:hAnsiTheme="majorHAnsi" w:cstheme="majorBidi"/>
      </w:rPr>
      <w:fldChar w:fldCharType="end"/>
    </w:r>
  </w:p>
  <w:p w:rsidR="00871C13" w:rsidRDefault="00871C1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0C9" w:rsidRDefault="00E100C9" w:rsidP="002B5D5A">
      <w:pPr>
        <w:spacing w:after="0" w:line="240" w:lineRule="auto"/>
      </w:pPr>
      <w:r>
        <w:separator/>
      </w:r>
    </w:p>
  </w:footnote>
  <w:footnote w:type="continuationSeparator" w:id="0">
    <w:p w:rsidR="00E100C9" w:rsidRDefault="00E100C9"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C166F59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67DB3"/>
    <w:rsid w:val="00081F14"/>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84395"/>
    <w:rsid w:val="001A2773"/>
    <w:rsid w:val="001A7FE4"/>
    <w:rsid w:val="001C55C4"/>
    <w:rsid w:val="001D33BF"/>
    <w:rsid w:val="001D4721"/>
    <w:rsid w:val="001D5DCB"/>
    <w:rsid w:val="001E25CF"/>
    <w:rsid w:val="001E69E1"/>
    <w:rsid w:val="001F17FA"/>
    <w:rsid w:val="00201533"/>
    <w:rsid w:val="00202EC2"/>
    <w:rsid w:val="00210C6C"/>
    <w:rsid w:val="00230BA0"/>
    <w:rsid w:val="00255D79"/>
    <w:rsid w:val="0026640B"/>
    <w:rsid w:val="002909F1"/>
    <w:rsid w:val="002B3A7A"/>
    <w:rsid w:val="002B5D5A"/>
    <w:rsid w:val="002D3097"/>
    <w:rsid w:val="002E15A1"/>
    <w:rsid w:val="002E6D4E"/>
    <w:rsid w:val="002F6D44"/>
    <w:rsid w:val="0030432B"/>
    <w:rsid w:val="003059BF"/>
    <w:rsid w:val="003316E3"/>
    <w:rsid w:val="00333AD4"/>
    <w:rsid w:val="00337757"/>
    <w:rsid w:val="00345D04"/>
    <w:rsid w:val="00352954"/>
    <w:rsid w:val="0035783C"/>
    <w:rsid w:val="0036546E"/>
    <w:rsid w:val="0037505F"/>
    <w:rsid w:val="0037551C"/>
    <w:rsid w:val="00381649"/>
    <w:rsid w:val="00394550"/>
    <w:rsid w:val="003D0D4C"/>
    <w:rsid w:val="003E3E13"/>
    <w:rsid w:val="003E59DF"/>
    <w:rsid w:val="00404A0D"/>
    <w:rsid w:val="00407139"/>
    <w:rsid w:val="00426817"/>
    <w:rsid w:val="00427C87"/>
    <w:rsid w:val="00432008"/>
    <w:rsid w:val="004351FD"/>
    <w:rsid w:val="00445732"/>
    <w:rsid w:val="00471691"/>
    <w:rsid w:val="004813E7"/>
    <w:rsid w:val="004C3A1D"/>
    <w:rsid w:val="004D3A37"/>
    <w:rsid w:val="004F3304"/>
    <w:rsid w:val="005062BF"/>
    <w:rsid w:val="0052717C"/>
    <w:rsid w:val="005458F7"/>
    <w:rsid w:val="00546F1B"/>
    <w:rsid w:val="00550437"/>
    <w:rsid w:val="00567513"/>
    <w:rsid w:val="005747FC"/>
    <w:rsid w:val="005A2E83"/>
    <w:rsid w:val="005A3409"/>
    <w:rsid w:val="005A6A5B"/>
    <w:rsid w:val="005B6C36"/>
    <w:rsid w:val="005C6989"/>
    <w:rsid w:val="005D1E56"/>
    <w:rsid w:val="005E082C"/>
    <w:rsid w:val="005E75BB"/>
    <w:rsid w:val="006112C5"/>
    <w:rsid w:val="00623FF7"/>
    <w:rsid w:val="00624BAD"/>
    <w:rsid w:val="00624E97"/>
    <w:rsid w:val="00644B08"/>
    <w:rsid w:val="0066624E"/>
    <w:rsid w:val="006701B5"/>
    <w:rsid w:val="00690406"/>
    <w:rsid w:val="006B0214"/>
    <w:rsid w:val="006D0CC9"/>
    <w:rsid w:val="006E5EF8"/>
    <w:rsid w:val="006F33ED"/>
    <w:rsid w:val="00730378"/>
    <w:rsid w:val="00761D3C"/>
    <w:rsid w:val="00792EC6"/>
    <w:rsid w:val="0079336D"/>
    <w:rsid w:val="007C7ADF"/>
    <w:rsid w:val="007C7F55"/>
    <w:rsid w:val="007D4FB7"/>
    <w:rsid w:val="007E7C47"/>
    <w:rsid w:val="0080538E"/>
    <w:rsid w:val="00820431"/>
    <w:rsid w:val="008245DC"/>
    <w:rsid w:val="00837853"/>
    <w:rsid w:val="008432A8"/>
    <w:rsid w:val="00847749"/>
    <w:rsid w:val="00857FE6"/>
    <w:rsid w:val="00871C13"/>
    <w:rsid w:val="00880B21"/>
    <w:rsid w:val="00881204"/>
    <w:rsid w:val="00892394"/>
    <w:rsid w:val="008A066B"/>
    <w:rsid w:val="008A77BD"/>
    <w:rsid w:val="008B2D46"/>
    <w:rsid w:val="00904088"/>
    <w:rsid w:val="00914D31"/>
    <w:rsid w:val="0091745D"/>
    <w:rsid w:val="0092126B"/>
    <w:rsid w:val="0092177D"/>
    <w:rsid w:val="009253A9"/>
    <w:rsid w:val="00932CBE"/>
    <w:rsid w:val="009345D0"/>
    <w:rsid w:val="00947B78"/>
    <w:rsid w:val="00955896"/>
    <w:rsid w:val="00986406"/>
    <w:rsid w:val="009A28EE"/>
    <w:rsid w:val="009B001E"/>
    <w:rsid w:val="009B161C"/>
    <w:rsid w:val="009E1550"/>
    <w:rsid w:val="00A00306"/>
    <w:rsid w:val="00A44E0C"/>
    <w:rsid w:val="00A47012"/>
    <w:rsid w:val="00A56EE4"/>
    <w:rsid w:val="00A64F33"/>
    <w:rsid w:val="00A718F1"/>
    <w:rsid w:val="00A810FD"/>
    <w:rsid w:val="00A87926"/>
    <w:rsid w:val="00A913EE"/>
    <w:rsid w:val="00AA5ED9"/>
    <w:rsid w:val="00AB2734"/>
    <w:rsid w:val="00AC7F34"/>
    <w:rsid w:val="00AE42F8"/>
    <w:rsid w:val="00AE4E73"/>
    <w:rsid w:val="00AE7BDC"/>
    <w:rsid w:val="00AF7D2A"/>
    <w:rsid w:val="00B01F56"/>
    <w:rsid w:val="00B20707"/>
    <w:rsid w:val="00B3364C"/>
    <w:rsid w:val="00B337F5"/>
    <w:rsid w:val="00B56B4C"/>
    <w:rsid w:val="00B74FD3"/>
    <w:rsid w:val="00B91343"/>
    <w:rsid w:val="00BA3157"/>
    <w:rsid w:val="00BD5876"/>
    <w:rsid w:val="00BE306D"/>
    <w:rsid w:val="00BF31DB"/>
    <w:rsid w:val="00C0430C"/>
    <w:rsid w:val="00C1120F"/>
    <w:rsid w:val="00C11DBD"/>
    <w:rsid w:val="00C12C71"/>
    <w:rsid w:val="00C16305"/>
    <w:rsid w:val="00C246C2"/>
    <w:rsid w:val="00C43508"/>
    <w:rsid w:val="00C70914"/>
    <w:rsid w:val="00C77B9D"/>
    <w:rsid w:val="00CA4C3E"/>
    <w:rsid w:val="00CB20FC"/>
    <w:rsid w:val="00CE1FEB"/>
    <w:rsid w:val="00D52B68"/>
    <w:rsid w:val="00DA18F5"/>
    <w:rsid w:val="00DA2DB3"/>
    <w:rsid w:val="00DA31F7"/>
    <w:rsid w:val="00DA79F8"/>
    <w:rsid w:val="00DD2106"/>
    <w:rsid w:val="00DD62D9"/>
    <w:rsid w:val="00DE237C"/>
    <w:rsid w:val="00DF2D7B"/>
    <w:rsid w:val="00E100C9"/>
    <w:rsid w:val="00E21545"/>
    <w:rsid w:val="00E45A03"/>
    <w:rsid w:val="00E466B0"/>
    <w:rsid w:val="00E46B89"/>
    <w:rsid w:val="00E64603"/>
    <w:rsid w:val="00E81559"/>
    <w:rsid w:val="00EB5331"/>
    <w:rsid w:val="00EB5FD4"/>
    <w:rsid w:val="00ED0E42"/>
    <w:rsid w:val="00ED3359"/>
    <w:rsid w:val="00EE11C6"/>
    <w:rsid w:val="00F0162F"/>
    <w:rsid w:val="00F12DD6"/>
    <w:rsid w:val="00F24403"/>
    <w:rsid w:val="00F63AAA"/>
    <w:rsid w:val="00F71729"/>
    <w:rsid w:val="00FA01F7"/>
    <w:rsid w:val="00FB474C"/>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A501-DF7D-47F3-99C2-9F131120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13</Pages>
  <Words>6746</Words>
  <Characters>38455</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45111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Павел А. Колбасов</cp:lastModifiedBy>
  <cp:revision>8</cp:revision>
  <dcterms:created xsi:type="dcterms:W3CDTF">2019-07-10T13:09:00Z</dcterms:created>
  <dcterms:modified xsi:type="dcterms:W3CDTF">2020-01-27T06:32:00Z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